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 xml:space="preserve">Министерство физической культуры и спорта Хабаровского края </w:t>
      </w: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71542A">
        <w:rPr>
          <w:rFonts w:ascii="Times New Roman" w:hAnsi="Times New Roman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sz w:val="18"/>
          <w:szCs w:val="18"/>
        </w:rPr>
      </w:pPr>
    </w:p>
    <w:p w:rsidR="0071542A" w:rsidRPr="0071542A" w:rsidRDefault="0071542A" w:rsidP="0071542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1542A">
        <w:rPr>
          <w:rFonts w:ascii="Times New Roman" w:hAnsi="Times New Roman"/>
          <w:b/>
          <w:sz w:val="24"/>
          <w:szCs w:val="24"/>
        </w:rPr>
        <w:t xml:space="preserve">Краевой этап </w:t>
      </w:r>
      <w:r w:rsidRPr="0071542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1542A">
        <w:rPr>
          <w:rFonts w:ascii="Times New Roman" w:hAnsi="Times New Roman"/>
          <w:b/>
          <w:sz w:val="24"/>
          <w:szCs w:val="24"/>
        </w:rPr>
        <w:t xml:space="preserve"> Всероссийской зимней универсиады 2018 года.</w:t>
      </w:r>
    </w:p>
    <w:p w:rsidR="0071542A" w:rsidRPr="0071542A" w:rsidRDefault="0071542A" w:rsidP="0071542A">
      <w:pPr>
        <w:pStyle w:val="2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 w:rsidRPr="0071542A">
        <w:rPr>
          <w:rFonts w:ascii="Times New Roman" w:hAnsi="Times New Roman" w:cs="Times New Roman"/>
          <w:sz w:val="18"/>
          <w:szCs w:val="18"/>
        </w:rPr>
        <w:t>Личные сор</w:t>
      </w:r>
      <w:bookmarkStart w:id="0" w:name="_GoBack"/>
      <w:bookmarkEnd w:id="0"/>
      <w:r w:rsidRPr="0071542A">
        <w:rPr>
          <w:rFonts w:ascii="Times New Roman" w:hAnsi="Times New Roman" w:cs="Times New Roman"/>
          <w:sz w:val="18"/>
          <w:szCs w:val="18"/>
        </w:rPr>
        <w:t xml:space="preserve">евнования </w:t>
      </w:r>
      <w:r w:rsidRPr="0071542A">
        <w:rPr>
          <w:rFonts w:ascii="Times New Roman" w:hAnsi="Times New Roman" w:cs="Times New Roman"/>
          <w:sz w:val="18"/>
          <w:szCs w:val="18"/>
        </w:rPr>
        <w:t>маркировка</w:t>
      </w:r>
    </w:p>
    <w:p w:rsidR="006A1634" w:rsidRPr="009D3020" w:rsidRDefault="00415160" w:rsidP="009D3020">
      <w:pPr>
        <w:pStyle w:val="50"/>
        <w:shd w:val="clear" w:color="auto" w:fill="auto"/>
        <w:spacing w:before="0" w:after="64" w:line="240" w:lineRule="auto"/>
        <w:ind w:right="20"/>
        <w:rPr>
          <w:rFonts w:ascii="Courier New" w:hAnsi="Courier New" w:cs="Courier New"/>
          <w:sz w:val="18"/>
          <w:szCs w:val="18"/>
        </w:rPr>
      </w:pPr>
      <w:r w:rsidRPr="009D3020">
        <w:rPr>
          <w:rFonts w:ascii="Courier New" w:hAnsi="Courier New" w:cs="Courier New"/>
          <w:sz w:val="18"/>
          <w:szCs w:val="18"/>
        </w:rPr>
        <w:t>Дисциплина: лыжная гонка - маркированная трасса без проколов</w:t>
      </w:r>
    </w:p>
    <w:p w:rsidR="006A1634" w:rsidRPr="009D3020" w:rsidRDefault="00CD2D79" w:rsidP="009D3020">
      <w:pPr>
        <w:pStyle w:val="22"/>
        <w:shd w:val="clear" w:color="auto" w:fill="auto"/>
        <w:spacing w:before="0" w:after="242" w:line="240" w:lineRule="auto"/>
        <w:ind w:right="20"/>
        <w:rPr>
          <w:rFonts w:ascii="Courier New" w:hAnsi="Courier New" w:cs="Courier New"/>
          <w:b/>
          <w:i/>
          <w:sz w:val="18"/>
          <w:szCs w:val="18"/>
        </w:rPr>
      </w:pPr>
      <w:r w:rsidRPr="009D3020">
        <w:rPr>
          <w:rFonts w:ascii="Courier New" w:hAnsi="Courier New" w:cs="Courier New"/>
          <w:b/>
          <w:i/>
          <w:sz w:val="18"/>
          <w:szCs w:val="18"/>
        </w:rPr>
        <w:t>07 февраля</w:t>
      </w:r>
      <w:r w:rsidR="00415160" w:rsidRPr="009D3020">
        <w:rPr>
          <w:rFonts w:ascii="Courier New" w:hAnsi="Courier New" w:cs="Courier New"/>
          <w:b/>
          <w:i/>
          <w:sz w:val="18"/>
          <w:szCs w:val="18"/>
        </w:rPr>
        <w:t xml:space="preserve"> 2018 г., г. Хабаровск, район п. Восход (Здравница)</w:t>
      </w:r>
    </w:p>
    <w:p w:rsidR="006A1634" w:rsidRPr="0071542A" w:rsidRDefault="00415160">
      <w:pPr>
        <w:pStyle w:val="60"/>
        <w:shd w:val="clear" w:color="auto" w:fill="auto"/>
        <w:spacing w:before="0" w:after="200" w:line="220" w:lineRule="exact"/>
        <w:ind w:right="20"/>
      </w:pPr>
      <w:r w:rsidRPr="0071542A">
        <w:t>ТЕХНИЧЕСКАЯ ИНФОРМАЦИЯ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Местность: </w:t>
      </w:r>
      <w:r w:rsidRPr="0071542A">
        <w:t>среднепересеченная, по</w:t>
      </w:r>
      <w:r w:rsidRPr="0071542A">
        <w:t>логие склоны изрезанные оврагами, закрытая на 90 %. С густой плотностью лыжней (более 20 км на 1кв</w:t>
      </w:r>
      <w:proofErr w:type="gramStart"/>
      <w:r w:rsidRPr="0071542A">
        <w:t>.к</w:t>
      </w:r>
      <w:proofErr w:type="gramEnd"/>
      <w:r w:rsidRPr="0071542A">
        <w:t>м).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t>Снежный покров 10-15 см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 xml:space="preserve">Карта: </w:t>
      </w:r>
      <w:r w:rsidRPr="0071542A">
        <w:t>формат карты А</w:t>
      </w:r>
      <w:proofErr w:type="gramStart"/>
      <w:r w:rsidRPr="0071542A">
        <w:t>4</w:t>
      </w:r>
      <w:proofErr w:type="gramEnd"/>
      <w:r w:rsidRPr="0071542A">
        <w:t xml:space="preserve">. </w:t>
      </w:r>
      <w:r w:rsidRPr="0071542A">
        <w:rPr>
          <w:rStyle w:val="711pt"/>
        </w:rPr>
        <w:t xml:space="preserve">М 1:5000 м., </w:t>
      </w:r>
      <w:r w:rsidRPr="0071542A">
        <w:t xml:space="preserve">сечение рельефа 2,5 м., </w:t>
      </w:r>
      <w:proofErr w:type="gramStart"/>
      <w:r w:rsidRPr="0071542A">
        <w:t>напечатана</w:t>
      </w:r>
      <w:proofErr w:type="gramEnd"/>
      <w:r w:rsidRPr="0071542A">
        <w:t xml:space="preserve"> на струйном принтере.</w:t>
      </w:r>
    </w:p>
    <w:p w:rsidR="006A1634" w:rsidRPr="0071542A" w:rsidRDefault="00415160">
      <w:pPr>
        <w:pStyle w:val="70"/>
        <w:shd w:val="clear" w:color="auto" w:fill="auto"/>
        <w:spacing w:before="0"/>
      </w:pPr>
      <w:r w:rsidRPr="0071542A">
        <w:rPr>
          <w:rStyle w:val="711pt"/>
        </w:rPr>
        <w:t>Вариант карты</w:t>
      </w:r>
      <w:r w:rsidRPr="0071542A">
        <w:t xml:space="preserve">: летняя </w:t>
      </w:r>
      <w:proofErr w:type="gramStart"/>
      <w:r w:rsidRPr="0071542A">
        <w:t xml:space="preserve">( </w:t>
      </w:r>
      <w:proofErr w:type="gramEnd"/>
      <w:r w:rsidRPr="0071542A">
        <w:t>лыжни нане</w:t>
      </w:r>
      <w:r w:rsidRPr="0071542A">
        <w:t xml:space="preserve">сены в виде тропинок), микрообъектов - не внесены. </w:t>
      </w:r>
      <w:r w:rsidRPr="0071542A">
        <w:rPr>
          <w:rStyle w:val="711pt"/>
        </w:rPr>
        <w:t>Класс лыжней: л</w:t>
      </w:r>
      <w:r w:rsidRPr="0071542A">
        <w:t>ыжни удовлетворительные</w:t>
      </w:r>
    </w:p>
    <w:p w:rsidR="006A1634" w:rsidRPr="0071542A" w:rsidRDefault="00415160">
      <w:pPr>
        <w:pStyle w:val="24"/>
        <w:framePr w:w="8798" w:wrap="notBeside" w:vAnchor="text" w:hAnchor="text" w:xAlign="center" w:y="1"/>
        <w:shd w:val="clear" w:color="auto" w:fill="auto"/>
        <w:spacing w:line="220" w:lineRule="exact"/>
      </w:pPr>
      <w:r w:rsidRPr="0071542A">
        <w:rPr>
          <w:rStyle w:val="25"/>
          <w:b/>
          <w:bCs/>
        </w:rPr>
        <w:t>Предварительные параметры дистанций: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416"/>
        <w:gridCol w:w="2410"/>
        <w:gridCol w:w="2419"/>
      </w:tblGrid>
      <w:tr w:rsidR="006A1634" w:rsidRPr="0071542A" w:rsidTr="0071542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54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Группа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6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Длин</w:t>
            </w:r>
            <w:proofErr w:type="gramStart"/>
            <w:r w:rsidRPr="0071542A">
              <w:rPr>
                <w:rStyle w:val="2TimesNewRoman11pt"/>
                <w:rFonts w:eastAsia="Calibri"/>
              </w:rPr>
              <w:t>а</w:t>
            </w:r>
            <w:r w:rsidRPr="0071542A">
              <w:rPr>
                <w:rStyle w:val="2TimesNewRoman11pt"/>
                <w:rFonts w:eastAsia="Calibri"/>
              </w:rPr>
              <w:t>(</w:t>
            </w:r>
            <w:proofErr w:type="gramEnd"/>
            <w:r w:rsidRPr="0071542A">
              <w:rPr>
                <w:rStyle w:val="2TimesNewRoman11pt"/>
                <w:rFonts w:eastAsia="Calibri"/>
              </w:rPr>
              <w:t>м)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Кол-во КП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6A1634" w:rsidRPr="0071542A" w:rsidRDefault="00415160" w:rsidP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Маркировка</w:t>
            </w:r>
          </w:p>
        </w:tc>
      </w:tr>
      <w:tr w:rsidR="006A1634" w:rsidRPr="0071542A" w:rsidTr="0071542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Мужчины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11pt"/>
                <w:rFonts w:eastAsia="Calibri"/>
              </w:rPr>
              <w:t>4200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TimesNewRoman11pt"/>
                <w:rFonts w:eastAsia="Calibri"/>
              </w:rPr>
              <w:t>13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ярко розовая</w:t>
            </w:r>
          </w:p>
        </w:tc>
      </w:tr>
      <w:tr w:rsidR="006A1634" w:rsidRPr="0071542A" w:rsidTr="0071542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3500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6A1634" w:rsidRPr="0071542A" w:rsidRDefault="0071542A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542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87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TimesNewRoman11pt"/>
                <w:rFonts w:eastAsia="Calibri"/>
              </w:rPr>
              <w:t>ярко розовая</w:t>
            </w:r>
          </w:p>
        </w:tc>
      </w:tr>
    </w:tbl>
    <w:p w:rsidR="006A1634" w:rsidRPr="0071542A" w:rsidRDefault="006A1634">
      <w:pPr>
        <w:framePr w:w="879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6A1634">
      <w:pPr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415160">
      <w:pPr>
        <w:pStyle w:val="80"/>
        <w:shd w:val="clear" w:color="auto" w:fill="auto"/>
        <w:spacing w:before="187" w:after="216"/>
      </w:pPr>
      <w:r w:rsidRPr="0071542A">
        <w:rPr>
          <w:rStyle w:val="81"/>
          <w:b/>
          <w:bCs/>
          <w:i/>
          <w:iCs/>
        </w:rPr>
        <w:t xml:space="preserve">ВНИМАНИЕ!!! На срезках разных дистанций стоят таблички с названием группы и стрелочкой направления движения. Будьте </w:t>
      </w:r>
      <w:r w:rsidRPr="0071542A">
        <w:rPr>
          <w:rStyle w:val="81"/>
          <w:b/>
          <w:bCs/>
          <w:i/>
          <w:iCs/>
        </w:rPr>
        <w:t>внимательны!!!</w:t>
      </w:r>
    </w:p>
    <w:p w:rsidR="006A1634" w:rsidRPr="0071542A" w:rsidRDefault="00415160">
      <w:pPr>
        <w:pStyle w:val="10"/>
        <w:keepNext/>
        <w:keepLines/>
        <w:shd w:val="clear" w:color="auto" w:fill="auto"/>
        <w:spacing w:before="0" w:after="205"/>
        <w:rPr>
          <w:rFonts w:ascii="Times New Roman" w:hAnsi="Times New Roman" w:cs="Times New Roman"/>
        </w:rPr>
      </w:pPr>
      <w:bookmarkStart w:id="1" w:name="bookmark0"/>
      <w:r w:rsidRPr="0071542A">
        <w:rPr>
          <w:rFonts w:ascii="Times New Roman" w:hAnsi="Times New Roman" w:cs="Times New Roman"/>
        </w:rPr>
        <w:t>Условия проведения соревнований в дисциплине ЛЫЖНАЯ ГОНКА - МАРКИРОВАННАЯ ТРАССА, «Вариант-Д». Зимний сезон 2018 г.</w:t>
      </w:r>
      <w:bookmarkEnd w:id="1"/>
    </w:p>
    <w:p w:rsidR="006A1634" w:rsidRPr="0071542A" w:rsidRDefault="00415160">
      <w:pPr>
        <w:pStyle w:val="22"/>
        <w:shd w:val="clear" w:color="auto" w:fill="auto"/>
        <w:spacing w:before="0" w:after="171" w:line="264" w:lineRule="exact"/>
        <w:ind w:right="48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На дистанции на протяжении маркированной трассы устанавливаются контрольные пункты. Их количество указывается в технической и</w:t>
      </w:r>
      <w:r w:rsidRPr="0071542A">
        <w:rPr>
          <w:rFonts w:ascii="Times New Roman" w:hAnsi="Times New Roman" w:cs="Times New Roman"/>
          <w:sz w:val="24"/>
          <w:szCs w:val="24"/>
        </w:rPr>
        <w:t>нформации в разделе «Сведения о трассах» для каждой отдельной трассы и для каждой возрастной категории.</w:t>
      </w:r>
    </w:p>
    <w:p w:rsidR="006A1634" w:rsidRPr="0071542A" w:rsidRDefault="00415160">
      <w:pPr>
        <w:pStyle w:val="22"/>
        <w:shd w:val="clear" w:color="auto" w:fill="auto"/>
        <w:spacing w:before="0" w:after="69" w:line="200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 xml:space="preserve"> КП обозначается на карте (Истинные КП).</w:t>
      </w:r>
    </w:p>
    <w:p w:rsidR="006A1634" w:rsidRPr="0071542A" w:rsidRDefault="00415160">
      <w:pPr>
        <w:pStyle w:val="22"/>
        <w:shd w:val="clear" w:color="auto" w:fill="auto"/>
        <w:spacing w:before="0" w:after="209" w:line="200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Истинных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 xml:space="preserve"> КП в информации не указывается.</w:t>
      </w:r>
    </w:p>
    <w:p w:rsidR="006A1634" w:rsidRPr="0071542A" w:rsidRDefault="00415160">
      <w:pPr>
        <w:pStyle w:val="22"/>
        <w:shd w:val="clear" w:color="auto" w:fill="auto"/>
        <w:spacing w:before="0" w:after="89" w:line="250" w:lineRule="exact"/>
        <w:ind w:right="48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На карту участника наносятся: точка </w:t>
      </w:r>
      <w:r w:rsidRPr="0071542A">
        <w:rPr>
          <w:rFonts w:ascii="Times New Roman" w:hAnsi="Times New Roman" w:cs="Times New Roman"/>
          <w:sz w:val="24"/>
          <w:szCs w:val="24"/>
        </w:rPr>
        <w:t>начала ориентирования, а также обозначение контрольных пунктов в виде окружностей без цифровой и кодовой нумерации.</w:t>
      </w:r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ind w:firstLine="7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1542A">
        <w:rPr>
          <w:rFonts w:ascii="Times New Roman" w:hAnsi="Times New Roman" w:cs="Times New Roman"/>
          <w:sz w:val="24"/>
          <w:szCs w:val="24"/>
        </w:rPr>
        <w:t>Часть КП на карте соответствует установленным на местности (Истинные КП).</w:t>
      </w:r>
      <w:proofErr w:type="gramEnd"/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1542A">
        <w:rPr>
          <w:rFonts w:ascii="Times New Roman" w:hAnsi="Times New Roman" w:cs="Times New Roman"/>
          <w:sz w:val="24"/>
          <w:szCs w:val="24"/>
        </w:rPr>
        <w:t xml:space="preserve">Другая часть КП, нанесенных на карту, на местности не установлена </w:t>
      </w:r>
      <w:r w:rsidRPr="0071542A">
        <w:rPr>
          <w:rFonts w:ascii="Times New Roman" w:hAnsi="Times New Roman" w:cs="Times New Roman"/>
          <w:sz w:val="24"/>
          <w:szCs w:val="24"/>
        </w:rPr>
        <w:t>(Зеро КП).</w:t>
      </w:r>
      <w:proofErr w:type="gramEnd"/>
    </w:p>
    <w:p w:rsidR="006A1634" w:rsidRPr="0071542A" w:rsidRDefault="00415160">
      <w:pPr>
        <w:pStyle w:val="22"/>
        <w:shd w:val="clear" w:color="auto" w:fill="auto"/>
        <w:spacing w:before="0" w:after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Количество Истинных КП и количество Зеро КП в информации не указывается.</w:t>
      </w:r>
    </w:p>
    <w:p w:rsidR="006A1634" w:rsidRPr="0071542A" w:rsidRDefault="00415160">
      <w:pPr>
        <w:pStyle w:val="a5"/>
        <w:framePr w:w="9826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Таким образом, в данном варианте проведения соревнований есть 3 вида контрольных пунктов.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2582"/>
        <w:gridCol w:w="2520"/>
        <w:gridCol w:w="2554"/>
      </w:tblGrid>
      <w:tr w:rsidR="006A1634" w:rsidRPr="0071542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>Истинный</w:t>
            </w:r>
          </w:p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контрольный пункт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Отметка в станции «Да»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местности -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</w:t>
            </w:r>
            <w:r w:rsidRPr="0071542A">
              <w:rPr>
                <w:rStyle w:val="26"/>
                <w:rFonts w:ascii="Times New Roman" w:hAnsi="Times New Roman" w:cs="Times New Roman"/>
              </w:rPr>
              <w:t xml:space="preserve">карте -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ОБОЗНАЧЕН</w:t>
            </w:r>
            <w:proofErr w:type="gramEnd"/>
          </w:p>
        </w:tc>
      </w:tr>
      <w:tr w:rsidR="006A1634" w:rsidRPr="0071542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>Ложный</w:t>
            </w:r>
          </w:p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контрольный пункт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Отметка в станции «Нет»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местности -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карте - НЕ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обозначен</w:t>
            </w:r>
            <w:proofErr w:type="gramEnd"/>
          </w:p>
        </w:tc>
      </w:tr>
      <w:tr w:rsidR="006A1634" w:rsidRPr="0071542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105pt"/>
                <w:rFonts w:ascii="Times New Roman" w:hAnsi="Times New Roman" w:cs="Times New Roman"/>
              </w:rPr>
              <w:t xml:space="preserve">Зеро </w:t>
            </w:r>
            <w:r w:rsidRPr="0071542A">
              <w:rPr>
                <w:rStyle w:val="26"/>
                <w:rFonts w:ascii="Times New Roman" w:hAnsi="Times New Roman" w:cs="Times New Roman"/>
              </w:rPr>
              <w:t>КП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ind w:left="1360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местности - НЕ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634" w:rsidRPr="0071542A" w:rsidRDefault="00415160">
            <w:pPr>
              <w:pStyle w:val="22"/>
              <w:framePr w:w="982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</w:rPr>
            </w:pPr>
            <w:r w:rsidRPr="0071542A">
              <w:rPr>
                <w:rStyle w:val="26"/>
                <w:rFonts w:ascii="Times New Roman" w:hAnsi="Times New Roman" w:cs="Times New Roman"/>
              </w:rPr>
              <w:t xml:space="preserve">На карте - </w:t>
            </w:r>
            <w:proofErr w:type="gramStart"/>
            <w:r w:rsidRPr="0071542A">
              <w:rPr>
                <w:rStyle w:val="26"/>
                <w:rFonts w:ascii="Times New Roman" w:hAnsi="Times New Roman" w:cs="Times New Roman"/>
              </w:rPr>
              <w:t>ОБОЗНАЧЕН</w:t>
            </w:r>
            <w:proofErr w:type="gramEnd"/>
          </w:p>
        </w:tc>
      </w:tr>
    </w:tbl>
    <w:p w:rsidR="006A1634" w:rsidRPr="0071542A" w:rsidRDefault="006A1634">
      <w:pPr>
        <w:framePr w:w="982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6A1634">
      <w:pPr>
        <w:rPr>
          <w:rFonts w:ascii="Times New Roman" w:hAnsi="Times New Roman" w:cs="Times New Roman"/>
          <w:sz w:val="2"/>
          <w:szCs w:val="2"/>
        </w:rPr>
      </w:pPr>
    </w:p>
    <w:p w:rsidR="006A1634" w:rsidRPr="0071542A" w:rsidRDefault="00415160">
      <w:pPr>
        <w:pStyle w:val="28"/>
        <w:keepNext/>
        <w:keepLines/>
        <w:shd w:val="clear" w:color="auto" w:fill="auto"/>
        <w:spacing w:after="113" w:line="280" w:lineRule="exact"/>
        <w:rPr>
          <w:rFonts w:ascii="Times New Roman" w:hAnsi="Times New Roman" w:cs="Times New Roman"/>
        </w:rPr>
      </w:pPr>
      <w:bookmarkStart w:id="2" w:name="bookmark1"/>
      <w:r w:rsidRPr="0071542A">
        <w:rPr>
          <w:rFonts w:ascii="Times New Roman" w:hAnsi="Times New Roman" w:cs="Times New Roman"/>
        </w:rPr>
        <w:t>Оборудование контрольного пункта на местности:</w:t>
      </w:r>
      <w:bookmarkEnd w:id="2"/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79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призма над лыжней - </w:t>
      </w:r>
      <w:r w:rsidRPr="0071542A">
        <w:rPr>
          <w:rFonts w:ascii="Times New Roman" w:hAnsi="Times New Roman" w:cs="Times New Roman"/>
          <w:sz w:val="24"/>
          <w:szCs w:val="24"/>
        </w:rPr>
        <w:t>обозначение контрольного пункта;</w:t>
      </w:r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76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табличка (таблички) с названием каждой группы, проходящей на данном участке, в виде «М14 - кп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>», указывающих на порядковый номер этого контрольного пункта для каждой отдельной группы</w:t>
      </w:r>
    </w:p>
    <w:p w:rsidR="006A1634" w:rsidRPr="0071542A" w:rsidRDefault="00415160">
      <w:pPr>
        <w:pStyle w:val="22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17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средства отметки (электронные станции) в</w:t>
      </w:r>
      <w:r w:rsidRPr="0071542A">
        <w:rPr>
          <w:rFonts w:ascii="Times New Roman" w:hAnsi="Times New Roman" w:cs="Times New Roman"/>
          <w:sz w:val="24"/>
          <w:szCs w:val="24"/>
        </w:rPr>
        <w:t xml:space="preserve"> количестве 2 шт. Станции располагаются с одной стороны лыжни и имеют обозначение «ДА» и «НЕТ». Возможно дополнительное обозначение цветом (зеленым для станции «ДА», красным для станции «НЕТ»). Заменять текстовое обозначение станций </w:t>
      </w:r>
      <w:proofErr w:type="gramStart"/>
      <w:r w:rsidRPr="00715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542A">
        <w:rPr>
          <w:rFonts w:ascii="Times New Roman" w:hAnsi="Times New Roman" w:cs="Times New Roman"/>
          <w:sz w:val="24"/>
          <w:szCs w:val="24"/>
        </w:rPr>
        <w:t xml:space="preserve"> цветовое не допускае</w:t>
      </w:r>
      <w:r w:rsidRPr="0071542A">
        <w:rPr>
          <w:rFonts w:ascii="Times New Roman" w:hAnsi="Times New Roman" w:cs="Times New Roman"/>
          <w:sz w:val="24"/>
          <w:szCs w:val="24"/>
        </w:rPr>
        <w:t>тся.</w:t>
      </w:r>
    </w:p>
    <w:p w:rsidR="006A1634" w:rsidRPr="0071542A" w:rsidRDefault="00415160">
      <w:pPr>
        <w:pStyle w:val="28"/>
        <w:keepNext/>
        <w:keepLines/>
        <w:shd w:val="clear" w:color="auto" w:fill="auto"/>
        <w:spacing w:after="48" w:line="280" w:lineRule="exact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71542A">
        <w:rPr>
          <w:rFonts w:ascii="Times New Roman" w:hAnsi="Times New Roman" w:cs="Times New Roman"/>
          <w:sz w:val="24"/>
          <w:szCs w:val="24"/>
        </w:rPr>
        <w:lastRenderedPageBreak/>
        <w:t>Действия участника</w:t>
      </w:r>
      <w:bookmarkEnd w:id="3"/>
    </w:p>
    <w:p w:rsidR="0071542A" w:rsidRDefault="00415160" w:rsidP="0071542A">
      <w:pPr>
        <w:pStyle w:val="22"/>
        <w:shd w:val="clear" w:color="auto" w:fill="auto"/>
        <w:spacing w:before="0" w:after="0" w:line="26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Двигаясь по трассе, участник встречает контрольные пункты. На каждом контрольном пункте спортсмен принимает решение. Если текущий контрольный пункт обозначен на карте участника, участник должен отметься в станци</w:t>
      </w:r>
      <w:r w:rsidRPr="0071542A">
        <w:rPr>
          <w:rFonts w:ascii="Times New Roman" w:hAnsi="Times New Roman" w:cs="Times New Roman"/>
          <w:sz w:val="24"/>
          <w:szCs w:val="24"/>
        </w:rPr>
        <w:t>и «ДА». Если текущий контрольный пункт на карте участника НЕ обозначен, тогда участник должен отметиться в станции «НЕТ».</w:t>
      </w:r>
      <w:bookmarkStart w:id="4" w:name="bookmark3"/>
    </w:p>
    <w:p w:rsidR="006A1634" w:rsidRPr="0071542A" w:rsidRDefault="00415160" w:rsidP="0071542A">
      <w:pPr>
        <w:pStyle w:val="22"/>
        <w:shd w:val="clear" w:color="auto" w:fill="auto"/>
        <w:spacing w:before="0" w:after="0" w:line="269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1542A">
        <w:rPr>
          <w:rFonts w:ascii="Times New Roman" w:hAnsi="Times New Roman" w:cs="Times New Roman"/>
          <w:b/>
          <w:sz w:val="24"/>
          <w:szCs w:val="24"/>
        </w:rPr>
        <w:t>Начисление штрафа</w:t>
      </w:r>
      <w:bookmarkEnd w:id="4"/>
    </w:p>
    <w:p w:rsidR="006A1634" w:rsidRPr="0071542A" w:rsidRDefault="00415160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за каждую неправильную отметку;</w:t>
      </w:r>
    </w:p>
    <w:p w:rsidR="006A1634" w:rsidRPr="0071542A" w:rsidRDefault="00415160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199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за каждую лишнюю отметку сверх количества КП, указанного в технической информации.</w:t>
      </w:r>
    </w:p>
    <w:p w:rsidR="006A1634" w:rsidRPr="0071542A" w:rsidRDefault="00415160">
      <w:pPr>
        <w:pStyle w:val="22"/>
        <w:shd w:val="clear" w:color="auto" w:fill="auto"/>
        <w:spacing w:before="0" w:after="199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>П</w:t>
      </w:r>
      <w:r w:rsidRPr="0071542A">
        <w:rPr>
          <w:rFonts w:ascii="Times New Roman" w:hAnsi="Times New Roman" w:cs="Times New Roman"/>
          <w:sz w:val="24"/>
          <w:szCs w:val="24"/>
        </w:rPr>
        <w:t>ри отсутствии отметки на любом контрольном пункте (участник не отметился ни в одной из станций «ДА», «НЕТ»), результат участника аннулируется. (Приравнивается к неправильному прохождению дистанции).</w:t>
      </w:r>
    </w:p>
    <w:p w:rsidR="006A1634" w:rsidRPr="0071542A" w:rsidRDefault="00415160">
      <w:pPr>
        <w:pStyle w:val="22"/>
        <w:shd w:val="clear" w:color="auto" w:fill="auto"/>
        <w:spacing w:before="0" w:after="42" w:line="24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1542A">
        <w:rPr>
          <w:rFonts w:ascii="Times New Roman" w:hAnsi="Times New Roman" w:cs="Times New Roman"/>
          <w:sz w:val="24"/>
          <w:szCs w:val="24"/>
        </w:rPr>
        <w:t xml:space="preserve">Максимальный штраф на дистанции равен количеству КП, </w:t>
      </w:r>
      <w:r w:rsidRPr="0071542A">
        <w:rPr>
          <w:rFonts w:ascii="Times New Roman" w:hAnsi="Times New Roman" w:cs="Times New Roman"/>
          <w:sz w:val="24"/>
          <w:szCs w:val="24"/>
        </w:rPr>
        <w:t>указанному в технической информации, умноженному на цену штрафа.</w:t>
      </w:r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 xml:space="preserve">Разминка: </w:t>
      </w:r>
      <w:r w:rsidRPr="0071542A">
        <w:t>по кругу с другой стороны дороги.</w:t>
      </w:r>
    </w:p>
    <w:p w:rsidR="006A1634" w:rsidRPr="0071542A" w:rsidRDefault="00415160">
      <w:pPr>
        <w:pStyle w:val="32"/>
        <w:keepNext/>
        <w:keepLines/>
        <w:shd w:val="clear" w:color="auto" w:fill="auto"/>
      </w:pPr>
      <w:bookmarkStart w:id="5" w:name="bookmark4"/>
      <w:r w:rsidRPr="0071542A">
        <w:t xml:space="preserve">Отметка электронная </w:t>
      </w:r>
      <w:r w:rsidRPr="0071542A">
        <w:rPr>
          <w:rStyle w:val="33"/>
        </w:rPr>
        <w:t xml:space="preserve">- </w:t>
      </w:r>
      <w:proofErr w:type="spellStart"/>
      <w:r w:rsidRPr="0071542A">
        <w:rPr>
          <w:rStyle w:val="33"/>
          <w:lang w:val="en-US" w:eastAsia="en-US" w:bidi="en-US"/>
        </w:rPr>
        <w:t>Sportident</w:t>
      </w:r>
      <w:proofErr w:type="spellEnd"/>
      <w:r w:rsidRPr="0071542A">
        <w:rPr>
          <w:rStyle w:val="33"/>
          <w:lang w:eastAsia="en-US" w:bidi="en-US"/>
        </w:rPr>
        <w:t>.</w:t>
      </w:r>
      <w:bookmarkEnd w:id="5"/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 xml:space="preserve">Штрафное время: </w:t>
      </w:r>
      <w:r w:rsidRPr="0071542A">
        <w:t>за неправильную отметку КП- 1 мин.</w:t>
      </w:r>
    </w:p>
    <w:p w:rsidR="006A1634" w:rsidRPr="0071542A" w:rsidRDefault="00415160">
      <w:pPr>
        <w:pStyle w:val="90"/>
        <w:shd w:val="clear" w:color="auto" w:fill="auto"/>
        <w:spacing w:before="0" w:line="280" w:lineRule="exact"/>
        <w:ind w:left="2420"/>
        <w:jc w:val="left"/>
      </w:pPr>
      <w:r w:rsidRPr="0071542A">
        <w:t>за лишнюю отметку штраф - 1 мин.</w:t>
      </w:r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t>За недостающую отметк</w:t>
      </w:r>
      <w:proofErr w:type="gramStart"/>
      <w:r w:rsidRPr="0071542A">
        <w:t>у-</w:t>
      </w:r>
      <w:proofErr w:type="gramEnd"/>
      <w:r w:rsidRPr="0071542A">
        <w:t xml:space="preserve"> </w:t>
      </w:r>
      <w:r w:rsidRPr="0071542A">
        <w:t>результат участника будет аннулирован</w:t>
      </w:r>
    </w:p>
    <w:p w:rsidR="006A1634" w:rsidRPr="0071542A" w:rsidRDefault="00415160">
      <w:pPr>
        <w:pStyle w:val="32"/>
        <w:keepNext/>
        <w:keepLines/>
        <w:shd w:val="clear" w:color="auto" w:fill="auto"/>
      </w:pPr>
      <w:bookmarkStart w:id="6" w:name="bookmark5"/>
      <w:r w:rsidRPr="0071542A">
        <w:t xml:space="preserve">Стартовый интервал: </w:t>
      </w:r>
      <w:r w:rsidRPr="0071542A">
        <w:rPr>
          <w:rStyle w:val="33"/>
        </w:rPr>
        <w:t>1 минута</w:t>
      </w:r>
      <w:bookmarkEnd w:id="6"/>
    </w:p>
    <w:p w:rsidR="006A1634" w:rsidRPr="0071542A" w:rsidRDefault="00415160">
      <w:pPr>
        <w:pStyle w:val="90"/>
        <w:shd w:val="clear" w:color="auto" w:fill="auto"/>
        <w:spacing w:before="0"/>
      </w:pPr>
      <w:r w:rsidRPr="0071542A">
        <w:rPr>
          <w:rStyle w:val="91"/>
        </w:rPr>
        <w:t>Финиш</w:t>
      </w:r>
      <w:r w:rsidRPr="0071542A">
        <w:t>: по финишной станции.</w:t>
      </w:r>
    </w:p>
    <w:p w:rsidR="006A1634" w:rsidRPr="0071542A" w:rsidRDefault="00415160">
      <w:pPr>
        <w:pStyle w:val="32"/>
        <w:keepNext/>
        <w:keepLines/>
        <w:shd w:val="clear" w:color="auto" w:fill="auto"/>
        <w:spacing w:after="591"/>
      </w:pPr>
      <w:bookmarkStart w:id="7" w:name="bookmark6"/>
      <w:r w:rsidRPr="0071542A">
        <w:t xml:space="preserve">Контрольное время: </w:t>
      </w:r>
      <w:r w:rsidRPr="0071542A">
        <w:rPr>
          <w:rStyle w:val="33"/>
        </w:rPr>
        <w:t>100 мин.</w:t>
      </w:r>
      <w:bookmarkEnd w:id="7"/>
    </w:p>
    <w:p w:rsidR="006A1634" w:rsidRPr="0071542A" w:rsidRDefault="00415160">
      <w:pPr>
        <w:pStyle w:val="90"/>
        <w:shd w:val="clear" w:color="auto" w:fill="auto"/>
        <w:spacing w:before="0" w:line="280" w:lineRule="exact"/>
        <w:ind w:left="4260"/>
        <w:jc w:val="left"/>
      </w:pPr>
      <w:r w:rsidRPr="0071542A">
        <w:t>Удачных стартов!!!</w:t>
      </w:r>
    </w:p>
    <w:sectPr w:rsidR="006A1634" w:rsidRPr="0071542A">
      <w:pgSz w:w="11900" w:h="16840"/>
      <w:pgMar w:top="605" w:right="978" w:bottom="605" w:left="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60" w:rsidRDefault="00415160">
      <w:r>
        <w:separator/>
      </w:r>
    </w:p>
  </w:endnote>
  <w:endnote w:type="continuationSeparator" w:id="0">
    <w:p w:rsidR="00415160" w:rsidRDefault="0041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60" w:rsidRDefault="00415160"/>
  </w:footnote>
  <w:footnote w:type="continuationSeparator" w:id="0">
    <w:p w:rsidR="00415160" w:rsidRDefault="004151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2F3"/>
    <w:multiLevelType w:val="multilevel"/>
    <w:tmpl w:val="120A5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96BAF"/>
    <w:multiLevelType w:val="multilevel"/>
    <w:tmpl w:val="B0FAE3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4"/>
    <w:rsid w:val="00415160"/>
    <w:rsid w:val="006A1634"/>
    <w:rsid w:val="0071542A"/>
    <w:rsid w:val="009D3020"/>
    <w:rsid w:val="00C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71542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1pt">
    <w:name w:val="Основной текст (7) + 11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370" w:lineRule="exac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180" w:line="0" w:lineRule="atLeas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643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542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6">
    <w:name w:val="No Spacing"/>
    <w:uiPriority w:val="1"/>
    <w:qFormat/>
    <w:rsid w:val="007154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молодежной политики, спорта и туризма Хабаровского края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молодежной политики, спорта и туризма Хабаровского края</dc:title>
  <dc:creator>Вован</dc:creator>
  <cp:lastModifiedBy>Вован</cp:lastModifiedBy>
  <cp:revision>6</cp:revision>
  <dcterms:created xsi:type="dcterms:W3CDTF">2018-02-04T21:30:00Z</dcterms:created>
  <dcterms:modified xsi:type="dcterms:W3CDTF">2018-02-04T21:38:00Z</dcterms:modified>
</cp:coreProperties>
</file>