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0A" w:rsidRDefault="00AF460A" w:rsidP="008F22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Открытое первенство СШ (ОРК) ЦСКА </w:t>
      </w:r>
    </w:p>
    <w:p w:rsidR="00C802A9" w:rsidRDefault="00AF460A" w:rsidP="008F22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посвященное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«Дню Победы»</w:t>
      </w:r>
    </w:p>
    <w:p w:rsidR="00AF460A" w:rsidRPr="00C802A9" w:rsidRDefault="00AF460A" w:rsidP="008F22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01.05.2017г.</w:t>
      </w:r>
    </w:p>
    <w:p w:rsidR="007B1D73" w:rsidRPr="00C802A9" w:rsidRDefault="007B1D73" w:rsidP="007B1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A9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7B1D73" w:rsidRDefault="007B1D73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AF460A" w:rsidRPr="00AF4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0A">
        <w:rPr>
          <w:rFonts w:ascii="Times New Roman" w:hAnsi="Times New Roman" w:cs="Times New Roman"/>
          <w:sz w:val="28"/>
          <w:szCs w:val="28"/>
        </w:rPr>
        <w:t>территория войсковой части 30632</w:t>
      </w:r>
    </w:p>
    <w:p w:rsidR="007B1D73" w:rsidRPr="007B1D73" w:rsidRDefault="007B1D73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электронная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460A">
        <w:rPr>
          <w:rFonts w:ascii="Times New Roman" w:hAnsi="Times New Roman" w:cs="Times New Roman"/>
          <w:sz w:val="28"/>
          <w:szCs w:val="28"/>
          <w:lang w:val="en-US"/>
        </w:rPr>
        <w:t>portIdent</w:t>
      </w:r>
      <w:proofErr w:type="spellEnd"/>
      <w:r w:rsidRPr="007B1D73">
        <w:rPr>
          <w:rFonts w:ascii="Times New Roman" w:hAnsi="Times New Roman" w:cs="Times New Roman"/>
          <w:sz w:val="28"/>
          <w:szCs w:val="28"/>
        </w:rPr>
        <w:t>.</w:t>
      </w:r>
    </w:p>
    <w:p w:rsidR="007B1D73" w:rsidRDefault="007B1D73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дистанций</w:t>
      </w:r>
      <w:r w:rsidRPr="007B1D73">
        <w:rPr>
          <w:rFonts w:ascii="Times New Roman" w:hAnsi="Times New Roman" w:cs="Times New Roman"/>
          <w:sz w:val="28"/>
          <w:szCs w:val="28"/>
        </w:rPr>
        <w:t>:</w:t>
      </w:r>
    </w:p>
    <w:p w:rsidR="007B1D73" w:rsidRDefault="00AF460A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B1D73">
        <w:rPr>
          <w:rFonts w:ascii="Times New Roman" w:hAnsi="Times New Roman" w:cs="Times New Roman"/>
          <w:sz w:val="28"/>
          <w:szCs w:val="28"/>
        </w:rPr>
        <w:t xml:space="preserve"> </w:t>
      </w:r>
      <w:r w:rsidR="00FC6DBA">
        <w:rPr>
          <w:rFonts w:ascii="Times New Roman" w:hAnsi="Times New Roman" w:cs="Times New Roman"/>
          <w:sz w:val="28"/>
          <w:szCs w:val="28"/>
        </w:rPr>
        <w:t xml:space="preserve">спринт </w:t>
      </w:r>
    </w:p>
    <w:p w:rsidR="00313A38" w:rsidRDefault="00313A38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карты 1</w:t>
      </w:r>
      <w:r w:rsidRPr="00313A38">
        <w:rPr>
          <w:rFonts w:ascii="Times New Roman" w:hAnsi="Times New Roman" w:cs="Times New Roman"/>
          <w:sz w:val="28"/>
          <w:szCs w:val="28"/>
        </w:rPr>
        <w:t>:</w:t>
      </w:r>
      <w:r w:rsidR="00AF460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00  сечение рельефа 2,5м.</w:t>
      </w:r>
    </w:p>
    <w:p w:rsidR="00055569" w:rsidRPr="00313A38" w:rsidRDefault="00055569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в 11.00. Интервальный.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21"/>
        <w:gridCol w:w="2008"/>
        <w:gridCol w:w="1366"/>
        <w:gridCol w:w="1381"/>
        <w:gridCol w:w="1695"/>
      </w:tblGrid>
      <w:tr w:rsidR="00AF460A" w:rsidTr="00AF460A">
        <w:tc>
          <w:tcPr>
            <w:tcW w:w="3121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008" w:type="dxa"/>
            <w:vAlign w:val="center"/>
          </w:tcPr>
          <w:p w:rsidR="00AF460A" w:rsidRDefault="00AF460A" w:rsidP="00AF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дистанции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695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КП</w:t>
            </w:r>
          </w:p>
        </w:tc>
      </w:tr>
      <w:tr w:rsidR="00AF460A" w:rsidTr="00AF460A">
        <w:tc>
          <w:tcPr>
            <w:tcW w:w="3121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2008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AF460A" w:rsidRDefault="00055569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0A" w:rsidTr="00AF460A">
        <w:tc>
          <w:tcPr>
            <w:tcW w:w="3121" w:type="dxa"/>
            <w:vAlign w:val="center"/>
          </w:tcPr>
          <w:p w:rsidR="00AF460A" w:rsidRDefault="00AF460A" w:rsidP="00AF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2008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AF460A" w:rsidRDefault="00055569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F460A" w:rsidTr="00AF460A">
        <w:tc>
          <w:tcPr>
            <w:tcW w:w="3121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2008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AF460A" w:rsidRDefault="00055569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460A" w:rsidTr="00AF460A">
        <w:tc>
          <w:tcPr>
            <w:tcW w:w="3121" w:type="dxa"/>
            <w:vAlign w:val="center"/>
          </w:tcPr>
          <w:p w:rsidR="00AF460A" w:rsidRDefault="00AF460A" w:rsidP="00AF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2008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AF460A" w:rsidRDefault="00055569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460A" w:rsidTr="00AF460A">
        <w:tc>
          <w:tcPr>
            <w:tcW w:w="3121" w:type="dxa"/>
            <w:vAlign w:val="center"/>
          </w:tcPr>
          <w:p w:rsidR="00AF460A" w:rsidRDefault="00AF460A" w:rsidP="00AF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М16,Ж18</w:t>
            </w:r>
          </w:p>
        </w:tc>
        <w:tc>
          <w:tcPr>
            <w:tcW w:w="2008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Заданное направление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95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460A" w:rsidTr="00AF460A">
        <w:tc>
          <w:tcPr>
            <w:tcW w:w="3121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М18</w:t>
            </w:r>
          </w:p>
        </w:tc>
        <w:tc>
          <w:tcPr>
            <w:tcW w:w="2008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Заданное направление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95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460A" w:rsidTr="00AF460A">
        <w:tc>
          <w:tcPr>
            <w:tcW w:w="3121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М21</w:t>
            </w:r>
          </w:p>
        </w:tc>
        <w:tc>
          <w:tcPr>
            <w:tcW w:w="2008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Заданное направление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95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F460A" w:rsidTr="00AF460A">
        <w:tc>
          <w:tcPr>
            <w:tcW w:w="3121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Ж21</w:t>
            </w:r>
          </w:p>
        </w:tc>
        <w:tc>
          <w:tcPr>
            <w:tcW w:w="2008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Заданное направление</w:t>
            </w:r>
          </w:p>
        </w:tc>
        <w:tc>
          <w:tcPr>
            <w:tcW w:w="1366" w:type="dxa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F460A" w:rsidRDefault="00AF460A" w:rsidP="0035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95" w:type="dxa"/>
            <w:vAlign w:val="center"/>
          </w:tcPr>
          <w:p w:rsidR="00AF460A" w:rsidRDefault="00AF460A" w:rsidP="00FC6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F22C8" w:rsidRDefault="008F22C8" w:rsidP="00FC6DB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13A38" w:rsidRDefault="00AF460A" w:rsidP="00313A3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КП № 50.</w:t>
      </w:r>
    </w:p>
    <w:p w:rsidR="00C802A9" w:rsidRDefault="00C802A9" w:rsidP="000555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подготовлена </w:t>
      </w:r>
      <w:r w:rsidR="00AF460A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F46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F460A">
        <w:rPr>
          <w:rFonts w:ascii="Times New Roman" w:hAnsi="Times New Roman" w:cs="Times New Roman"/>
          <w:sz w:val="28"/>
          <w:szCs w:val="28"/>
        </w:rPr>
        <w:t xml:space="preserve">Корректировка апрель 2017г.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AF460A">
        <w:rPr>
          <w:rFonts w:ascii="Times New Roman" w:hAnsi="Times New Roman" w:cs="Times New Roman"/>
          <w:sz w:val="28"/>
          <w:szCs w:val="28"/>
        </w:rPr>
        <w:t>жилой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мелких объектов, открытых пространств.</w:t>
      </w:r>
    </w:p>
    <w:p w:rsidR="00C802A9" w:rsidRDefault="00C802A9" w:rsidP="0005556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0A">
        <w:rPr>
          <w:rFonts w:ascii="Times New Roman" w:hAnsi="Times New Roman" w:cs="Times New Roman"/>
          <w:b/>
          <w:sz w:val="28"/>
          <w:szCs w:val="28"/>
        </w:rPr>
        <w:t>Опасные места: на земле местами имеется колючая проволока. Будьте осторожны!!!</w:t>
      </w:r>
      <w:r w:rsidR="00AF460A">
        <w:rPr>
          <w:rFonts w:ascii="Times New Roman" w:hAnsi="Times New Roman" w:cs="Times New Roman"/>
          <w:b/>
          <w:sz w:val="28"/>
          <w:szCs w:val="28"/>
        </w:rPr>
        <w:t xml:space="preserve"> За ограждение войсковой части не выходить.</w:t>
      </w:r>
    </w:p>
    <w:p w:rsidR="00AF460A" w:rsidRPr="00AF460A" w:rsidRDefault="00AF460A" w:rsidP="0005556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введенным антитеррористическим режимом при входе в войсковую часть необходимо сдать мобильный телефон дежурному по КПП. Фото-видеосъемка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запрещена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55569">
        <w:rPr>
          <w:rFonts w:ascii="Times New Roman" w:hAnsi="Times New Roman" w:cs="Times New Roman"/>
          <w:b/>
          <w:sz w:val="28"/>
          <w:szCs w:val="28"/>
        </w:rPr>
        <w:t xml:space="preserve"> Спасибо за понимание.</w:t>
      </w:r>
    </w:p>
    <w:sectPr w:rsidR="00AF460A" w:rsidRPr="00AF460A" w:rsidSect="008F22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73"/>
    <w:rsid w:val="00055569"/>
    <w:rsid w:val="00313A38"/>
    <w:rsid w:val="00787C13"/>
    <w:rsid w:val="007B1D73"/>
    <w:rsid w:val="008F22C8"/>
    <w:rsid w:val="00AF460A"/>
    <w:rsid w:val="00C802A9"/>
    <w:rsid w:val="00CD11EC"/>
    <w:rsid w:val="00D60213"/>
    <w:rsid w:val="00F36631"/>
    <w:rsid w:val="00FC6DBA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392ОУЦ</cp:lastModifiedBy>
  <cp:revision>2</cp:revision>
  <dcterms:created xsi:type="dcterms:W3CDTF">2017-05-01T00:56:00Z</dcterms:created>
  <dcterms:modified xsi:type="dcterms:W3CDTF">2017-05-01T00:56:00Z</dcterms:modified>
</cp:coreProperties>
</file>