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AD" w:rsidRDefault="00CB6EAD" w:rsidP="00CB6EAD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6014085</wp:posOffset>
            </wp:positionH>
            <wp:positionV relativeFrom="paragraph">
              <wp:posOffset>-84455</wp:posOffset>
            </wp:positionV>
            <wp:extent cx="733425" cy="790575"/>
            <wp:effectExtent l="19050" t="0" r="9525" b="0"/>
            <wp:wrapNone/>
            <wp:docPr id="14" name="Рисунок 9" descr="1321858218_hkfs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321858218_hkfso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-379730</wp:posOffset>
            </wp:positionH>
            <wp:positionV relativeFrom="paragraph">
              <wp:posOffset>-84455</wp:posOffset>
            </wp:positionV>
            <wp:extent cx="588645" cy="923290"/>
            <wp:effectExtent l="19050" t="0" r="1905" b="0"/>
            <wp:wrapNone/>
            <wp:docPr id="13" name="Рисунок 10" descr="CSK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SKA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</w:rPr>
        <w:t>Управление физической подготовки Вооруженных Сил Российской Федерации</w:t>
      </w:r>
    </w:p>
    <w:p w:rsidR="00CB6EAD" w:rsidRDefault="00CB6EAD" w:rsidP="00CB6EAD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Федеральное автономное учреждение Министерства обороны России</w:t>
      </w:r>
    </w:p>
    <w:p w:rsidR="00CB6EAD" w:rsidRDefault="00CB6EAD" w:rsidP="00CB6EAD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«Центральный спортивный клуб армии»</w:t>
      </w:r>
    </w:p>
    <w:p w:rsidR="00CB6EAD" w:rsidRDefault="00CB6EAD" w:rsidP="00CB6EAD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Отделение физической подготовки Восточного военного округа</w:t>
      </w:r>
    </w:p>
    <w:p w:rsidR="00CB6EAD" w:rsidRDefault="00CB6EAD" w:rsidP="00CB6EAD">
      <w:pPr>
        <w:pStyle w:val="a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Хабаровская региональная общественная организация «Федерация спортивного ориентирования»</w:t>
      </w:r>
    </w:p>
    <w:p w:rsidR="00CB6EAD" w:rsidRDefault="00CB6EAD" w:rsidP="00CB6EAD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CB6EAD" w:rsidRDefault="00CB6EAD" w:rsidP="00CB6EAD">
      <w:pPr>
        <w:pStyle w:val="2"/>
        <w:spacing w:before="40" w:beforeAutospacing="0" w:after="40" w:afterAutospacing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ЧЕМПИОНАТ ВООРУЖЁННЫХ СИЛ РОССИЙСКОЙ ФЕДЕРАЦИИ </w:t>
      </w:r>
    </w:p>
    <w:p w:rsidR="00CB6EAD" w:rsidRPr="0091716D" w:rsidRDefault="00CB6EAD" w:rsidP="00CB6EA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 СПОРТИВНОМУ ОРИЕНТИРОВАНИЮ</w:t>
      </w:r>
    </w:p>
    <w:p w:rsidR="00CB6EAD" w:rsidRPr="00623BBE" w:rsidRDefault="00CB6EAD" w:rsidP="00CB6EAD">
      <w:pPr>
        <w:pStyle w:val="2"/>
        <w:spacing w:before="40" w:beforeAutospacing="0" w:after="40" w:afterAutospacing="0"/>
        <w:ind w:left="708"/>
        <w:jc w:val="center"/>
        <w:rPr>
          <w:b w:val="0"/>
          <w:color w:val="auto"/>
          <w:sz w:val="18"/>
          <w:szCs w:val="18"/>
        </w:rPr>
      </w:pPr>
      <w:r w:rsidRPr="00623BBE">
        <w:rPr>
          <w:rFonts w:eastAsia="ArialNarrow,Bold"/>
          <w:b w:val="0"/>
          <w:bCs w:val="0"/>
          <w:color w:val="auto"/>
          <w:sz w:val="18"/>
          <w:szCs w:val="18"/>
        </w:rPr>
        <w:t xml:space="preserve">Дисциплина </w:t>
      </w:r>
      <w:r w:rsidRPr="00623BBE">
        <w:rPr>
          <w:b w:val="0"/>
          <w:color w:val="auto"/>
          <w:sz w:val="18"/>
          <w:szCs w:val="18"/>
        </w:rPr>
        <w:t>Эстафета- 3 чел. Код дисциплины–0830071811Я</w:t>
      </w:r>
    </w:p>
    <w:p w:rsidR="00CB6EAD" w:rsidRPr="00623BBE" w:rsidRDefault="00CB6EAD" w:rsidP="00CB6EAD">
      <w:pPr>
        <w:autoSpaceDE w:val="0"/>
        <w:autoSpaceDN w:val="0"/>
        <w:adjustRightInd w:val="0"/>
        <w:ind w:left="1080"/>
        <w:jc w:val="both"/>
        <w:rPr>
          <w:rFonts w:ascii="Arial" w:eastAsia="ArialNarrow,Bold" w:hAnsi="Arial" w:cs="Arial"/>
          <w:bCs/>
          <w:sz w:val="18"/>
          <w:szCs w:val="18"/>
        </w:rPr>
      </w:pPr>
      <w:r w:rsidRPr="00623BBE">
        <w:rPr>
          <w:rFonts w:ascii="Arial" w:eastAsia="ArialNarrow,Bold" w:hAnsi="Arial" w:cs="Arial"/>
          <w:sz w:val="18"/>
          <w:szCs w:val="18"/>
        </w:rPr>
        <w:t>17 августа 2015г.</w:t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sz w:val="18"/>
          <w:szCs w:val="18"/>
        </w:rPr>
        <w:tab/>
      </w:r>
      <w:r w:rsidRPr="00623BBE">
        <w:rPr>
          <w:rFonts w:ascii="Arial" w:eastAsia="ArialNarrow,Bold" w:hAnsi="Arial" w:cs="Arial"/>
          <w:bCs/>
          <w:sz w:val="18"/>
          <w:szCs w:val="18"/>
        </w:rPr>
        <w:t xml:space="preserve">г. Хабаровск, с. </w:t>
      </w:r>
      <w:proofErr w:type="spellStart"/>
      <w:r w:rsidRPr="00623BBE">
        <w:rPr>
          <w:rFonts w:ascii="Arial" w:eastAsia="ArialNarrow,Bold" w:hAnsi="Arial" w:cs="Arial"/>
          <w:bCs/>
          <w:sz w:val="18"/>
          <w:szCs w:val="18"/>
        </w:rPr>
        <w:t>Краснореченское</w:t>
      </w:r>
      <w:proofErr w:type="spellEnd"/>
    </w:p>
    <w:p w:rsidR="00CB6EAD" w:rsidRDefault="00CB6EAD" w:rsidP="00CB6EA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pict>
          <v:line id="_x0000_s1026" style="position:absolute;left:0;text-align:left;z-index:251660288" from="30pt,3.95pt" to="510pt,3.95pt" o:allowincell="f" strokeweight="4.5pt">
            <v:stroke linestyle="thickThin"/>
          </v:line>
        </w:pict>
      </w:r>
      <w:r w:rsidRPr="00CA33C4">
        <w:rPr>
          <w:rFonts w:ascii="Times New Roman" w:hAnsi="Times New Roman" w:cs="Times New Roman"/>
          <w:color w:val="auto"/>
        </w:rPr>
        <w:t xml:space="preserve">ПРОТОКОЛ </w:t>
      </w:r>
      <w:r>
        <w:rPr>
          <w:rFonts w:ascii="Times New Roman" w:hAnsi="Times New Roman" w:cs="Times New Roman"/>
          <w:color w:val="auto"/>
        </w:rPr>
        <w:t xml:space="preserve">КОМАНДНЫХ </w:t>
      </w:r>
      <w:r w:rsidRPr="00CA33C4">
        <w:rPr>
          <w:rFonts w:ascii="Times New Roman" w:hAnsi="Times New Roman" w:cs="Times New Roman"/>
          <w:color w:val="auto"/>
        </w:rPr>
        <w:t>РЕЗУЛЬТАТОВ:</w:t>
      </w:r>
    </w:p>
    <w:p w:rsidR="00CB6EAD" w:rsidRDefault="00CB6EAD" w:rsidP="00CB6EA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</w:p>
    <w:p w:rsidR="00CB6EAD" w:rsidRDefault="00CB6EAD" w:rsidP="00CB6EA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819"/>
        <w:gridCol w:w="2563"/>
        <w:gridCol w:w="1740"/>
        <w:gridCol w:w="1719"/>
        <w:gridCol w:w="1623"/>
        <w:gridCol w:w="1140"/>
      </w:tblGrid>
      <w:tr w:rsidR="00CB6EAD" w:rsidTr="000A47E0">
        <w:tc>
          <w:tcPr>
            <w:tcW w:w="847" w:type="dxa"/>
            <w:vMerge w:val="restart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Команда</w:t>
            </w:r>
          </w:p>
        </w:tc>
        <w:tc>
          <w:tcPr>
            <w:tcW w:w="3513" w:type="dxa"/>
            <w:gridSpan w:val="2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</w:t>
            </w:r>
          </w:p>
        </w:tc>
        <w:tc>
          <w:tcPr>
            <w:tcW w:w="1754" w:type="dxa"/>
            <w:vMerge w:val="restart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</w:t>
            </w:r>
          </w:p>
        </w:tc>
        <w:tc>
          <w:tcPr>
            <w:tcW w:w="1508" w:type="dxa"/>
            <w:vMerge w:val="restart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Место</w:t>
            </w:r>
          </w:p>
        </w:tc>
      </w:tr>
      <w:tr w:rsidR="00CB6EAD" w:rsidTr="000A47E0">
        <w:tc>
          <w:tcPr>
            <w:tcW w:w="847" w:type="dxa"/>
            <w:vMerge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8" w:type="dxa"/>
            <w:vMerge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83" w:type="dxa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30" w:type="dxa"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54" w:type="dxa"/>
            <w:vMerge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08" w:type="dxa"/>
            <w:vMerge/>
          </w:tcPr>
          <w:p w:rsidR="00CB6EAD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1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ЗВО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01:36:51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01:47:16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3:24:07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1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2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ВВО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01:45:22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01:57:22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3:42:44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2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3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proofErr w:type="spellStart"/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ФУпоБХиУХО</w:t>
            </w:r>
            <w:proofErr w:type="spellEnd"/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01:49:01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01:54:16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3:43:17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3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4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ВДВ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01:49:00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02:33:06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4:22:06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4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5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ВКС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02:41:31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02:41:37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5:23:08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5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6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ЦВО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02:18:16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п.п.2.6.10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02:18:16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6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7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РВСН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02:37:42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ПКВ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02:37:42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7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8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ЮВО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п.п.2.6.10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п.п.2.6.10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-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8</w:t>
            </w:r>
          </w:p>
        </w:tc>
      </w:tr>
      <w:tr w:rsidR="00CB6EAD" w:rsidTr="000A47E0">
        <w:tc>
          <w:tcPr>
            <w:tcW w:w="847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9</w:t>
            </w:r>
          </w:p>
        </w:tc>
        <w:tc>
          <w:tcPr>
            <w:tcW w:w="24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b w:val="0"/>
                <w:color w:val="auto"/>
                <w:sz w:val="36"/>
                <w:szCs w:val="36"/>
              </w:rPr>
              <w:t>ВМФ</w:t>
            </w:r>
          </w:p>
        </w:tc>
        <w:tc>
          <w:tcPr>
            <w:tcW w:w="1783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-</w:t>
            </w:r>
          </w:p>
        </w:tc>
        <w:tc>
          <w:tcPr>
            <w:tcW w:w="1730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-</w:t>
            </w:r>
          </w:p>
        </w:tc>
        <w:tc>
          <w:tcPr>
            <w:tcW w:w="1754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-</w:t>
            </w:r>
          </w:p>
        </w:tc>
        <w:tc>
          <w:tcPr>
            <w:tcW w:w="1508" w:type="dxa"/>
          </w:tcPr>
          <w:p w:rsidR="00CB6EAD" w:rsidRPr="00E40D21" w:rsidRDefault="00CB6EAD" w:rsidP="000A47E0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6"/>
                <w:szCs w:val="36"/>
              </w:rPr>
            </w:pPr>
            <w:r w:rsidRPr="00E40D21">
              <w:rPr>
                <w:rFonts w:ascii="Times New Roman" w:hAnsi="Times New Roman" w:cs="Times New Roman"/>
                <w:color w:val="auto"/>
                <w:sz w:val="36"/>
                <w:szCs w:val="36"/>
              </w:rPr>
              <w:t>9</w:t>
            </w:r>
          </w:p>
        </w:tc>
      </w:tr>
    </w:tbl>
    <w:p w:rsidR="00CB6EAD" w:rsidRPr="00CA33C4" w:rsidRDefault="00CB6EAD" w:rsidP="00CB6EAD">
      <w:pPr>
        <w:pStyle w:val="2"/>
        <w:spacing w:before="0"/>
        <w:ind w:left="240"/>
        <w:jc w:val="center"/>
        <w:rPr>
          <w:rFonts w:ascii="Times New Roman" w:hAnsi="Times New Roman" w:cs="Times New Roman"/>
          <w:color w:val="auto"/>
        </w:rPr>
      </w:pPr>
    </w:p>
    <w:p w:rsidR="00CB6EAD" w:rsidRPr="001B4FC1" w:rsidRDefault="00CB6EAD" w:rsidP="00CB6EAD">
      <w:pPr>
        <w:rPr>
          <w:rFonts w:ascii="Courier New" w:hAnsi="Courier New" w:cs="Courier New"/>
          <w:sz w:val="20"/>
          <w:szCs w:val="20"/>
        </w:rPr>
      </w:pPr>
      <w:r w:rsidRPr="001B4FC1">
        <w:rPr>
          <w:rFonts w:ascii="Courier New" w:hAnsi="Courier New" w:cs="Courier New"/>
          <w:sz w:val="20"/>
          <w:szCs w:val="20"/>
        </w:rPr>
        <w:t xml:space="preserve">     </w:t>
      </w:r>
    </w:p>
    <w:p w:rsidR="00CB6EAD" w:rsidRPr="002E2DC9" w:rsidRDefault="00CB6EAD" w:rsidP="00CB6EAD">
      <w:pPr>
        <w:ind w:firstLine="708"/>
      </w:pPr>
      <w:r>
        <w:t xml:space="preserve">               Главный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Семенчуков</w:t>
      </w:r>
      <w:proofErr w:type="spellEnd"/>
      <w:r>
        <w:t xml:space="preserve"> </w:t>
      </w:r>
      <w:r w:rsidRPr="002E2DC9">
        <w:t>Ю.Н.,ССВК</w:t>
      </w:r>
      <w:r>
        <w:t>, г</w:t>
      </w:r>
      <w:proofErr w:type="gramStart"/>
      <w:r>
        <w:t>.Х</w:t>
      </w:r>
      <w:proofErr w:type="gramEnd"/>
      <w:r>
        <w:t>абаровск</w:t>
      </w:r>
    </w:p>
    <w:p w:rsidR="00CB6EAD" w:rsidRDefault="00CB6EAD" w:rsidP="00CB6EAD">
      <w:pPr>
        <w:ind w:left="708" w:firstLine="708"/>
      </w:pPr>
    </w:p>
    <w:p w:rsidR="00CB6EAD" w:rsidRDefault="00CB6EAD" w:rsidP="00CB6EAD">
      <w:pPr>
        <w:ind w:left="708" w:firstLine="708"/>
      </w:pPr>
      <w:r>
        <w:t xml:space="preserve"> Главный секретарь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2E2DC9">
        <w:t>Сингур</w:t>
      </w:r>
      <w:proofErr w:type="spellEnd"/>
      <w:r>
        <w:t xml:space="preserve"> </w:t>
      </w:r>
      <w:r w:rsidRPr="002E2DC9">
        <w:t>М.К.,</w:t>
      </w:r>
      <w:r w:rsidRPr="002E2DC9">
        <w:rPr>
          <w:lang w:val="en-US"/>
        </w:rPr>
        <w:t>CCI</w:t>
      </w:r>
      <w:r w:rsidRPr="002E2DC9">
        <w:t>К</w:t>
      </w:r>
      <w:r>
        <w:t>, г</w:t>
      </w:r>
      <w:proofErr w:type="gramStart"/>
      <w:r>
        <w:t>.Х</w:t>
      </w:r>
      <w:proofErr w:type="gramEnd"/>
      <w:r>
        <w:t>абаровск</w:t>
      </w:r>
    </w:p>
    <w:p w:rsidR="00CB6EAD" w:rsidRPr="002E2DC9" w:rsidRDefault="00CB6EAD" w:rsidP="00CB6EAD">
      <w:pPr>
        <w:ind w:left="708" w:firstLine="708"/>
      </w:pPr>
    </w:p>
    <w:p w:rsidR="00CF07E7" w:rsidRDefault="00CB6EAD"/>
    <w:sectPr w:rsidR="00CF07E7" w:rsidSect="00CB6E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AD"/>
    <w:rsid w:val="00941B1C"/>
    <w:rsid w:val="00AE38DE"/>
    <w:rsid w:val="00CB6EAD"/>
    <w:rsid w:val="00DB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AD"/>
  </w:style>
  <w:style w:type="paragraph" w:styleId="2">
    <w:name w:val="heading 2"/>
    <w:basedOn w:val="a"/>
    <w:link w:val="20"/>
    <w:unhideWhenUsed/>
    <w:qFormat/>
    <w:rsid w:val="00CB6EA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6EAD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CB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6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2015-08-17T08:21:00Z</dcterms:created>
  <dcterms:modified xsi:type="dcterms:W3CDTF">2015-08-17T08:23:00Z</dcterms:modified>
</cp:coreProperties>
</file>