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CA" w:rsidRDefault="00E84C50">
      <w:pPr>
        <w:jc w:val="center"/>
      </w:pPr>
      <w:r>
        <w:t>ИНФОРМАЦИОННЫЙ БЮЛЛЕТЕНЬ №1</w:t>
      </w:r>
    </w:p>
    <w:p w:rsidR="00C451CA" w:rsidRPr="00925350" w:rsidRDefault="00C451CA">
      <w:pPr>
        <w:rPr>
          <w:sz w:val="16"/>
          <w:szCs w:val="16"/>
        </w:rPr>
      </w:pPr>
    </w:p>
    <w:p w:rsidR="00AD0909" w:rsidRDefault="006C1BCA">
      <w:pPr>
        <w:jc w:val="center"/>
        <w:rPr>
          <w:b/>
        </w:rPr>
      </w:pPr>
      <w:r>
        <w:rPr>
          <w:b/>
        </w:rPr>
        <w:t>Чемпионат</w:t>
      </w:r>
      <w:r w:rsidR="00C451CA" w:rsidRPr="00AD0909">
        <w:rPr>
          <w:b/>
        </w:rPr>
        <w:t xml:space="preserve"> России </w:t>
      </w:r>
      <w:r>
        <w:rPr>
          <w:b/>
        </w:rPr>
        <w:t>(личные соревнования),</w:t>
      </w:r>
    </w:p>
    <w:p w:rsidR="006C1BCA" w:rsidRPr="00AD0909" w:rsidRDefault="006C1BCA">
      <w:pPr>
        <w:jc w:val="center"/>
        <w:rPr>
          <w:b/>
        </w:rPr>
      </w:pPr>
      <w:r>
        <w:rPr>
          <w:b/>
        </w:rPr>
        <w:t>Всероссийские соревнования (Первенство России среди учащихся) лично-командные</w:t>
      </w:r>
    </w:p>
    <w:p w:rsidR="00C451CA" w:rsidRPr="00372EF8" w:rsidRDefault="00C451CA">
      <w:pPr>
        <w:jc w:val="center"/>
        <w:rPr>
          <w:b/>
        </w:rPr>
      </w:pPr>
      <w:r w:rsidRPr="00372EF8">
        <w:rPr>
          <w:b/>
        </w:rPr>
        <w:t>по спортивному ориентированию на лыжах.</w:t>
      </w:r>
    </w:p>
    <w:p w:rsidR="00C451CA" w:rsidRPr="00372EF8" w:rsidRDefault="00AD0909">
      <w:pPr>
        <w:jc w:val="center"/>
        <w:rPr>
          <w:b/>
        </w:rPr>
      </w:pPr>
      <w:r w:rsidRPr="00372EF8">
        <w:rPr>
          <w:b/>
        </w:rPr>
        <w:t>Та</w:t>
      </w:r>
      <w:r w:rsidR="006C1BCA" w:rsidRPr="00372EF8">
        <w:rPr>
          <w:b/>
        </w:rPr>
        <w:t xml:space="preserve">мбовская область, </w:t>
      </w:r>
      <w:proofErr w:type="gramStart"/>
      <w:r w:rsidR="006C1BCA" w:rsidRPr="00372EF8">
        <w:rPr>
          <w:b/>
        </w:rPr>
        <w:t>г</w:t>
      </w:r>
      <w:proofErr w:type="gramEnd"/>
      <w:r w:rsidR="006C1BCA" w:rsidRPr="00372EF8">
        <w:rPr>
          <w:b/>
        </w:rPr>
        <w:t xml:space="preserve">. Котовск  01 – 05 февраля 2013 </w:t>
      </w:r>
      <w:r w:rsidR="00C451CA" w:rsidRPr="00372EF8">
        <w:rPr>
          <w:b/>
        </w:rPr>
        <w:t>г.</w:t>
      </w:r>
    </w:p>
    <w:p w:rsidR="00C451CA" w:rsidRPr="00925350" w:rsidRDefault="00C451CA">
      <w:pPr>
        <w:rPr>
          <w:sz w:val="16"/>
          <w:szCs w:val="16"/>
        </w:rPr>
      </w:pPr>
      <w:r>
        <w:t xml:space="preserve"> </w:t>
      </w:r>
    </w:p>
    <w:p w:rsidR="00C451CA" w:rsidRDefault="00C451CA" w:rsidP="00925350">
      <w:pPr>
        <w:pStyle w:val="a5"/>
        <w:numPr>
          <w:ilvl w:val="0"/>
          <w:numId w:val="2"/>
        </w:numPr>
      </w:pPr>
      <w:r>
        <w:t>ОБЩАЯ ИНФОРМАЦИЯ</w:t>
      </w:r>
    </w:p>
    <w:p w:rsidR="00925350" w:rsidRPr="00925350" w:rsidRDefault="00925350" w:rsidP="00925350">
      <w:pPr>
        <w:pStyle w:val="a5"/>
        <w:ind w:left="1068"/>
        <w:rPr>
          <w:sz w:val="16"/>
          <w:szCs w:val="16"/>
        </w:rPr>
      </w:pPr>
    </w:p>
    <w:p w:rsidR="00C451CA" w:rsidRDefault="00C451CA">
      <w:pPr>
        <w:ind w:firstLine="708"/>
        <w:rPr>
          <w:b/>
        </w:rPr>
      </w:pPr>
      <w:r>
        <w:rPr>
          <w:b/>
        </w:rPr>
        <w:t>1.1 Организаторы соревнований</w:t>
      </w:r>
    </w:p>
    <w:p w:rsidR="00C639FA" w:rsidRDefault="00C639FA" w:rsidP="00C639FA">
      <w:r>
        <w:t>- Министерство спорт</w:t>
      </w:r>
      <w:r w:rsidR="001273C6">
        <w:t>а</w:t>
      </w:r>
      <w:r>
        <w:t xml:space="preserve"> Российской Федерации;</w:t>
      </w:r>
    </w:p>
    <w:p w:rsidR="00C639FA" w:rsidRDefault="00C639FA" w:rsidP="00C639FA">
      <w:r>
        <w:t>- Федерация спортивного ориентирования Российской Федерации;</w:t>
      </w:r>
    </w:p>
    <w:p w:rsidR="00C639FA" w:rsidRDefault="00AD0909" w:rsidP="00C639FA">
      <w:r>
        <w:t>- Управление по физической культуре, спорту и туризму Тамбовской</w:t>
      </w:r>
      <w:r w:rsidR="00C639FA">
        <w:t xml:space="preserve"> области;</w:t>
      </w:r>
    </w:p>
    <w:p w:rsidR="00C639FA" w:rsidRDefault="00C639FA" w:rsidP="00C639FA">
      <w:r>
        <w:t>- Федерация спортив</w:t>
      </w:r>
      <w:r w:rsidR="00AD0909">
        <w:t>ного ориентирования  Тамбовской области</w:t>
      </w:r>
      <w:r>
        <w:t>.</w:t>
      </w:r>
    </w:p>
    <w:p w:rsidR="00C451CA" w:rsidRPr="00925350" w:rsidRDefault="00C451CA">
      <w:pPr>
        <w:rPr>
          <w:sz w:val="16"/>
          <w:szCs w:val="16"/>
        </w:rPr>
      </w:pPr>
    </w:p>
    <w:p w:rsidR="00C451CA" w:rsidRDefault="00C451CA">
      <w:pPr>
        <w:rPr>
          <w:b/>
        </w:rPr>
      </w:pPr>
      <w:r>
        <w:rPr>
          <w:b/>
        </w:rPr>
        <w:t>Главный судья:</w:t>
      </w:r>
    </w:p>
    <w:p w:rsidR="00C451CA" w:rsidRDefault="006C1BCA">
      <w:r>
        <w:t xml:space="preserve">Чесноков Владислав Викторович, </w:t>
      </w:r>
      <w:proofErr w:type="gramStart"/>
      <w:r>
        <w:t>г</w:t>
      </w:r>
      <w:proofErr w:type="gramEnd"/>
      <w:r>
        <w:t>. Пенза</w:t>
      </w:r>
      <w:r w:rsidR="00AD0909">
        <w:t>, СВК</w:t>
      </w:r>
      <w:r>
        <w:t xml:space="preserve"> 8-905-366-60-72</w:t>
      </w:r>
    </w:p>
    <w:p w:rsidR="00C451CA" w:rsidRDefault="00C451CA">
      <w:pPr>
        <w:rPr>
          <w:b/>
        </w:rPr>
      </w:pPr>
      <w:r>
        <w:rPr>
          <w:b/>
        </w:rPr>
        <w:t>Главный секретарь:</w:t>
      </w:r>
    </w:p>
    <w:p w:rsidR="00C451CA" w:rsidRDefault="00AD0909">
      <w:proofErr w:type="spellStart"/>
      <w:r>
        <w:t>Чеснокова</w:t>
      </w:r>
      <w:proofErr w:type="spellEnd"/>
      <w:r>
        <w:t xml:space="preserve"> Евгения Николаевна, </w:t>
      </w:r>
      <w:proofErr w:type="gramStart"/>
      <w:r>
        <w:t>г</w:t>
      </w:r>
      <w:proofErr w:type="gramEnd"/>
      <w:r>
        <w:t>. Пенза, СВК</w:t>
      </w:r>
      <w:r w:rsidR="006C1BCA">
        <w:t xml:space="preserve"> 8-905-366-61-65</w:t>
      </w:r>
    </w:p>
    <w:p w:rsidR="00C451CA" w:rsidRDefault="00C451CA">
      <w:pPr>
        <w:rPr>
          <w:b/>
        </w:rPr>
      </w:pPr>
      <w:r>
        <w:rPr>
          <w:b/>
        </w:rPr>
        <w:t>Зам. главного судьи по СТО:</w:t>
      </w:r>
    </w:p>
    <w:p w:rsidR="00AD0909" w:rsidRDefault="00AD0909">
      <w:r>
        <w:t xml:space="preserve">Леонтьев Игорь Васильевич, </w:t>
      </w:r>
      <w:proofErr w:type="gramStart"/>
      <w:r>
        <w:t>г</w:t>
      </w:r>
      <w:proofErr w:type="gramEnd"/>
      <w:r>
        <w:t>. Тамбов, СВК 8-906-659-95-10</w:t>
      </w:r>
      <w:r w:rsidR="00C451CA">
        <w:t xml:space="preserve"> </w:t>
      </w:r>
    </w:p>
    <w:p w:rsidR="00C451CA" w:rsidRDefault="00C451CA">
      <w:pPr>
        <w:rPr>
          <w:b/>
        </w:rPr>
      </w:pPr>
      <w:r>
        <w:rPr>
          <w:b/>
        </w:rPr>
        <w:t>Судья-инспектор:</w:t>
      </w:r>
    </w:p>
    <w:p w:rsidR="00C451CA" w:rsidRDefault="00AD0909">
      <w:r>
        <w:t xml:space="preserve">Столяров Андрей Александрович, </w:t>
      </w:r>
      <w:proofErr w:type="gramStart"/>
      <w:r>
        <w:t>г</w:t>
      </w:r>
      <w:proofErr w:type="gramEnd"/>
      <w:r>
        <w:t>. Орёл, СВК</w:t>
      </w:r>
      <w:r w:rsidR="006C1BCA">
        <w:t xml:space="preserve"> 8-910-203-90-92</w:t>
      </w:r>
    </w:p>
    <w:p w:rsidR="00C451CA" w:rsidRDefault="00C451CA">
      <w:pPr>
        <w:rPr>
          <w:b/>
        </w:rPr>
      </w:pPr>
      <w:r>
        <w:rPr>
          <w:b/>
        </w:rPr>
        <w:t xml:space="preserve">Зам. главного судьи по </w:t>
      </w:r>
      <w:proofErr w:type="spellStart"/>
      <w:r>
        <w:rPr>
          <w:b/>
        </w:rPr>
        <w:t>оргвопросам</w:t>
      </w:r>
      <w:proofErr w:type="spellEnd"/>
      <w:r w:rsidR="00260D96">
        <w:rPr>
          <w:b/>
        </w:rPr>
        <w:t xml:space="preserve"> (директор соревнований)</w:t>
      </w:r>
      <w:r>
        <w:rPr>
          <w:b/>
        </w:rPr>
        <w:t>:</w:t>
      </w:r>
    </w:p>
    <w:p w:rsidR="00C451CA" w:rsidRDefault="00AD0909">
      <w:r>
        <w:t xml:space="preserve">Панков Юрий Николаевич, </w:t>
      </w:r>
      <w:proofErr w:type="gramStart"/>
      <w:r>
        <w:t>г</w:t>
      </w:r>
      <w:proofErr w:type="gramEnd"/>
      <w:r>
        <w:t>. Тамбов</w:t>
      </w:r>
      <w:r w:rsidR="00260D96">
        <w:t xml:space="preserve"> 8-920-230-12-32</w:t>
      </w:r>
    </w:p>
    <w:p w:rsidR="00DB7EA2" w:rsidRPr="00DB7EA2" w:rsidRDefault="00AD0909" w:rsidP="00DB7EA2">
      <w:pPr>
        <w:rPr>
          <w:rFonts w:ascii="Arial CYR" w:hAnsi="Arial CYR" w:cs="Arial CYR"/>
          <w:sz w:val="20"/>
          <w:szCs w:val="20"/>
        </w:rPr>
      </w:pPr>
      <w:r w:rsidRPr="00BF26E9">
        <w:rPr>
          <w:b/>
        </w:rPr>
        <w:t xml:space="preserve">Зам. главного </w:t>
      </w:r>
      <w:r w:rsidR="00447403">
        <w:rPr>
          <w:b/>
        </w:rPr>
        <w:t>секрета</w:t>
      </w:r>
      <w:r w:rsidR="00447403" w:rsidRPr="00447403">
        <w:rPr>
          <w:b/>
        </w:rPr>
        <w:t>ря</w:t>
      </w:r>
      <w:r w:rsidR="006C1BCA" w:rsidRPr="00447403">
        <w:rPr>
          <w:b/>
        </w:rPr>
        <w:t xml:space="preserve"> </w:t>
      </w:r>
      <w:r w:rsidR="006C1BCA" w:rsidRPr="00BF26E9">
        <w:rPr>
          <w:b/>
        </w:rPr>
        <w:t>по хронометражу</w:t>
      </w:r>
      <w:r w:rsidRPr="00BF26E9">
        <w:rPr>
          <w:b/>
        </w:rPr>
        <w:t>:</w:t>
      </w:r>
      <w:r w:rsidR="00DB7EA2">
        <w:rPr>
          <w:b/>
        </w:rPr>
        <w:t xml:space="preserve">  </w:t>
      </w:r>
      <w:r w:rsidR="00BF26E9">
        <w:rPr>
          <w:b/>
        </w:rPr>
        <w:t xml:space="preserve">  </w:t>
      </w:r>
    </w:p>
    <w:p w:rsidR="00AD0909" w:rsidRPr="00AD0909" w:rsidRDefault="00AD0909">
      <w:r w:rsidRPr="00AD0909">
        <w:t xml:space="preserve">Суворов Игорь Николаевич, </w:t>
      </w:r>
      <w:proofErr w:type="gramStart"/>
      <w:r w:rsidRPr="00AD0909">
        <w:t>г</w:t>
      </w:r>
      <w:proofErr w:type="gramEnd"/>
      <w:r w:rsidRPr="00AD0909">
        <w:t>. Воронеж, СВК</w:t>
      </w:r>
      <w:r w:rsidR="006C1BCA">
        <w:t xml:space="preserve"> 8-915-580-12-38</w:t>
      </w:r>
    </w:p>
    <w:p w:rsidR="00C451CA" w:rsidRPr="00925350" w:rsidRDefault="00C451CA">
      <w:pPr>
        <w:rPr>
          <w:sz w:val="16"/>
          <w:szCs w:val="16"/>
        </w:rPr>
      </w:pPr>
      <w:r>
        <w:t xml:space="preserve"> </w:t>
      </w:r>
    </w:p>
    <w:p w:rsidR="00C451CA" w:rsidRDefault="00C451CA">
      <w:pPr>
        <w:ind w:firstLine="540"/>
        <w:rPr>
          <w:b/>
        </w:rPr>
      </w:pPr>
      <w:r>
        <w:rPr>
          <w:b/>
        </w:rPr>
        <w:t>1.2 Место и время соревнований</w:t>
      </w:r>
    </w:p>
    <w:p w:rsidR="00C451CA" w:rsidRDefault="00C451CA">
      <w:pPr>
        <w:ind w:firstLine="540"/>
      </w:pPr>
      <w:r>
        <w:t>Соревнования проводятся в</w:t>
      </w:r>
      <w:r w:rsidR="007A663D">
        <w:t xml:space="preserve"> </w:t>
      </w:r>
      <w:proofErr w:type="gramStart"/>
      <w:r w:rsidR="007A663D">
        <w:t>г</w:t>
      </w:r>
      <w:proofErr w:type="gramEnd"/>
      <w:r w:rsidR="007A663D">
        <w:t>. К</w:t>
      </w:r>
      <w:r w:rsidR="006C1BCA">
        <w:t>отовске, Тамбовской области с 01 по 05 февраля 2013</w:t>
      </w:r>
      <w:r w:rsidR="007A663D">
        <w:t>г. в районе санатория-профилактория  «Лесная жемчужина</w:t>
      </w:r>
      <w:r>
        <w:t>».</w:t>
      </w:r>
    </w:p>
    <w:p w:rsidR="00C451CA" w:rsidRDefault="007A663D">
      <w:pPr>
        <w:ind w:firstLine="540"/>
      </w:pPr>
      <w:r>
        <w:t>Центр соревнований – Санаторий-профилакторий «Лесная жемчужина</w:t>
      </w:r>
      <w:r w:rsidR="00C451CA">
        <w:t xml:space="preserve">». </w:t>
      </w:r>
    </w:p>
    <w:p w:rsidR="00C451CA" w:rsidRPr="00925350" w:rsidRDefault="00C451CA">
      <w:pPr>
        <w:ind w:firstLine="540"/>
        <w:rPr>
          <w:sz w:val="16"/>
          <w:szCs w:val="16"/>
        </w:rPr>
      </w:pPr>
    </w:p>
    <w:p w:rsidR="00C451CA" w:rsidRDefault="00C451CA">
      <w:pPr>
        <w:ind w:firstLine="540"/>
        <w:rPr>
          <w:b/>
        </w:rPr>
      </w:pPr>
      <w:r>
        <w:rPr>
          <w:b/>
        </w:rPr>
        <w:t>1.3 Программа соревнований</w:t>
      </w:r>
    </w:p>
    <w:p w:rsidR="00260D96" w:rsidRDefault="00260D96">
      <w:pPr>
        <w:ind w:firstLine="540"/>
        <w:rPr>
          <w:b/>
        </w:rPr>
      </w:pPr>
      <w:r>
        <w:rPr>
          <w:b/>
        </w:rPr>
        <w:t xml:space="preserve">Работа мандатной комиссии: </w:t>
      </w:r>
      <w:r w:rsidR="006C1BCA">
        <w:t>время работы 01 февраля 2013 года с 10</w:t>
      </w:r>
      <w:r w:rsidRPr="00260D96">
        <w:t>.00 до 17.00. Расположение мандатной комиссии в санатории-профилактории «Лесная жемчужина»</w:t>
      </w:r>
    </w:p>
    <w:p w:rsidR="00C451CA" w:rsidRDefault="00C451CA">
      <w:pPr>
        <w:ind w:firstLine="540"/>
      </w:pPr>
    </w:p>
    <w:tbl>
      <w:tblPr>
        <w:tblW w:w="6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38"/>
      </w:tblGrid>
      <w:tr w:rsidR="00925350" w:rsidTr="00925350">
        <w:tc>
          <w:tcPr>
            <w:tcW w:w="2448" w:type="dxa"/>
          </w:tcPr>
          <w:p w:rsidR="00925350" w:rsidRDefault="00925350">
            <w:r>
              <w:t>Дата</w:t>
            </w:r>
          </w:p>
        </w:tc>
        <w:tc>
          <w:tcPr>
            <w:tcW w:w="3938" w:type="dxa"/>
          </w:tcPr>
          <w:p w:rsidR="00925350" w:rsidRDefault="00925350">
            <w:r>
              <w:t>Программа</w:t>
            </w:r>
          </w:p>
        </w:tc>
      </w:tr>
      <w:tr w:rsidR="00925350" w:rsidTr="00925350">
        <w:tc>
          <w:tcPr>
            <w:tcW w:w="2448" w:type="dxa"/>
          </w:tcPr>
          <w:p w:rsidR="00925350" w:rsidRDefault="00925350">
            <w:r>
              <w:t>01 февраля 2013г.</w:t>
            </w:r>
          </w:p>
        </w:tc>
        <w:tc>
          <w:tcPr>
            <w:tcW w:w="3938" w:type="dxa"/>
          </w:tcPr>
          <w:p w:rsidR="00925350" w:rsidRDefault="00925350">
            <w:r>
              <w:t xml:space="preserve">Заезд участников соревнований, мандатная комиссия, официальная тренировка на полигоне </w:t>
            </w:r>
          </w:p>
        </w:tc>
      </w:tr>
      <w:tr w:rsidR="00925350" w:rsidTr="00925350">
        <w:tc>
          <w:tcPr>
            <w:tcW w:w="2448" w:type="dxa"/>
          </w:tcPr>
          <w:p w:rsidR="00925350" w:rsidRDefault="00925350">
            <w:r>
              <w:t>02 февраля 2013г.</w:t>
            </w:r>
          </w:p>
        </w:tc>
        <w:tc>
          <w:tcPr>
            <w:tcW w:w="3938" w:type="dxa"/>
          </w:tcPr>
          <w:p w:rsidR="00925350" w:rsidRDefault="00925350" w:rsidP="00E84C50">
            <w:r>
              <w:t xml:space="preserve">Лыжная гонка – маркированная трасса </w:t>
            </w:r>
          </w:p>
        </w:tc>
      </w:tr>
      <w:tr w:rsidR="00925350" w:rsidTr="00925350">
        <w:tc>
          <w:tcPr>
            <w:tcW w:w="2448" w:type="dxa"/>
          </w:tcPr>
          <w:p w:rsidR="00925350" w:rsidRDefault="00925350">
            <w:r>
              <w:t>03 февраля 2013г.</w:t>
            </w:r>
          </w:p>
        </w:tc>
        <w:tc>
          <w:tcPr>
            <w:tcW w:w="3938" w:type="dxa"/>
          </w:tcPr>
          <w:p w:rsidR="00925350" w:rsidRDefault="00925350" w:rsidP="00E84C50">
            <w:r>
              <w:t xml:space="preserve">Лыжная гонка - классика </w:t>
            </w:r>
          </w:p>
        </w:tc>
      </w:tr>
      <w:tr w:rsidR="00925350" w:rsidTr="00925350">
        <w:tc>
          <w:tcPr>
            <w:tcW w:w="2448" w:type="dxa"/>
          </w:tcPr>
          <w:p w:rsidR="00925350" w:rsidRDefault="00925350">
            <w:r>
              <w:t>04 февраля 2013г.</w:t>
            </w:r>
          </w:p>
        </w:tc>
        <w:tc>
          <w:tcPr>
            <w:tcW w:w="3938" w:type="dxa"/>
          </w:tcPr>
          <w:p w:rsidR="00925350" w:rsidRDefault="00925350">
            <w:r>
              <w:t>Лыжная гонка - общий старт    (МЖ-Э)</w:t>
            </w:r>
          </w:p>
          <w:p w:rsidR="00925350" w:rsidRDefault="00925350">
            <w:r>
              <w:t>Лыжная гонка – эстафета 3 этапа (МЖ-14,17,20)</w:t>
            </w:r>
          </w:p>
        </w:tc>
      </w:tr>
      <w:tr w:rsidR="00925350" w:rsidTr="00925350">
        <w:tc>
          <w:tcPr>
            <w:tcW w:w="2448" w:type="dxa"/>
          </w:tcPr>
          <w:p w:rsidR="00925350" w:rsidRDefault="00925350">
            <w:r>
              <w:t>05 февраля 2013г.</w:t>
            </w:r>
          </w:p>
        </w:tc>
        <w:tc>
          <w:tcPr>
            <w:tcW w:w="3938" w:type="dxa"/>
          </w:tcPr>
          <w:p w:rsidR="00925350" w:rsidRDefault="00925350">
            <w:r>
              <w:t>Отъезд участников</w:t>
            </w:r>
          </w:p>
        </w:tc>
      </w:tr>
    </w:tbl>
    <w:p w:rsidR="00C451CA" w:rsidRDefault="00C451CA"/>
    <w:p w:rsidR="00C451CA" w:rsidRDefault="00C451CA">
      <w:pPr>
        <w:ind w:firstLine="708"/>
        <w:rPr>
          <w:b/>
        </w:rPr>
      </w:pPr>
      <w:r>
        <w:rPr>
          <w:b/>
        </w:rPr>
        <w:t>1.4 Участники соревнований</w:t>
      </w:r>
    </w:p>
    <w:p w:rsidR="00C451CA" w:rsidRDefault="005049C3">
      <w:pPr>
        <w:ind w:firstLine="708"/>
      </w:pPr>
      <w:r>
        <w:t>В Чемпионате</w:t>
      </w:r>
      <w:r w:rsidR="00C451CA">
        <w:t xml:space="preserve"> России</w:t>
      </w:r>
      <w:r>
        <w:t>, Всероссийских соревнованиях среди учащихся</w:t>
      </w:r>
      <w:r w:rsidR="00C451CA">
        <w:t xml:space="preserve"> участвуют сильнейшие спортсмены субъектов Российской Федерации согласно Положению о соревнованиях.</w:t>
      </w:r>
    </w:p>
    <w:p w:rsidR="00C451CA" w:rsidRPr="00925350" w:rsidRDefault="00C451CA">
      <w:pPr>
        <w:ind w:firstLine="708"/>
        <w:rPr>
          <w:sz w:val="16"/>
          <w:szCs w:val="16"/>
        </w:rPr>
      </w:pPr>
    </w:p>
    <w:p w:rsidR="00C451CA" w:rsidRDefault="00C451CA">
      <w:pPr>
        <w:ind w:firstLine="708"/>
        <w:rPr>
          <w:b/>
        </w:rPr>
      </w:pPr>
      <w:r>
        <w:rPr>
          <w:b/>
        </w:rPr>
        <w:t>1.5 Транспорт</w:t>
      </w:r>
    </w:p>
    <w:p w:rsidR="00C451CA" w:rsidRDefault="00C451CA">
      <w:pPr>
        <w:ind w:firstLine="708"/>
      </w:pPr>
      <w:r>
        <w:t>Стоимость проезда от</w:t>
      </w:r>
      <w:r w:rsidR="007A663D">
        <w:t xml:space="preserve"> </w:t>
      </w:r>
      <w:r>
        <w:t xml:space="preserve"> ж/</w:t>
      </w:r>
      <w:proofErr w:type="spellStart"/>
      <w:r>
        <w:t>д</w:t>
      </w:r>
      <w:proofErr w:type="spellEnd"/>
      <w:r>
        <w:t xml:space="preserve"> вокзала </w:t>
      </w:r>
      <w:proofErr w:type="gramStart"/>
      <w:r w:rsidR="007A663D">
        <w:t>г</w:t>
      </w:r>
      <w:proofErr w:type="gramEnd"/>
      <w:r w:rsidR="007A663D">
        <w:t xml:space="preserve">. Тамбова </w:t>
      </w:r>
      <w:r>
        <w:t>до центра соревнований составляет:</w:t>
      </w:r>
    </w:p>
    <w:p w:rsidR="00C451CA" w:rsidRDefault="007A663D">
      <w:r>
        <w:t xml:space="preserve">-  маршрутное такси (Газель) до а/в г. Котовска - </w:t>
      </w:r>
      <w:r w:rsidR="00C451CA">
        <w:t xml:space="preserve"> </w:t>
      </w:r>
      <w:r>
        <w:t xml:space="preserve">40 </w:t>
      </w:r>
      <w:r w:rsidR="00C451CA">
        <w:t>рублей;</w:t>
      </w:r>
    </w:p>
    <w:p w:rsidR="00C451CA" w:rsidRDefault="007A663D">
      <w:r>
        <w:t>-  далее пешком 2 км до санатория-профилактория «Лесная жемчужина», либо на городском такси – 10-20 рублей с человека</w:t>
      </w:r>
      <w:r w:rsidR="00C451CA">
        <w:t>.</w:t>
      </w:r>
    </w:p>
    <w:p w:rsidR="00C451CA" w:rsidRDefault="00C451CA">
      <w:r>
        <w:tab/>
        <w:t>Время проезда от ж/</w:t>
      </w:r>
      <w:proofErr w:type="spellStart"/>
      <w:r>
        <w:t>д</w:t>
      </w:r>
      <w:proofErr w:type="spellEnd"/>
      <w:r>
        <w:t xml:space="preserve"> вокзала </w:t>
      </w:r>
      <w:proofErr w:type="gramStart"/>
      <w:r w:rsidR="007A663D">
        <w:t>г</w:t>
      </w:r>
      <w:proofErr w:type="gramEnd"/>
      <w:r w:rsidR="007A663D">
        <w:t xml:space="preserve">. Тамбова </w:t>
      </w:r>
      <w:r>
        <w:t xml:space="preserve">до </w:t>
      </w:r>
      <w:r w:rsidR="007A663D">
        <w:t xml:space="preserve">а/в г. Котовска </w:t>
      </w:r>
      <w:r w:rsidR="004C08C7">
        <w:t xml:space="preserve"> составляет 30-4</w:t>
      </w:r>
      <w:r w:rsidR="00FE5E9E">
        <w:t>0</w:t>
      </w:r>
      <w:r>
        <w:t xml:space="preserve"> минут.</w:t>
      </w:r>
    </w:p>
    <w:p w:rsidR="00C451CA" w:rsidRDefault="00C451CA">
      <w:r>
        <w:lastRenderedPageBreak/>
        <w:tab/>
        <w:t>Стоимость аренды транспорт</w:t>
      </w:r>
      <w:r w:rsidR="000C75BA">
        <w:t xml:space="preserve">а для доставки участников к центру соревнований в </w:t>
      </w:r>
      <w:proofErr w:type="gramStart"/>
      <w:r w:rsidR="000C75BA">
        <w:t>г</w:t>
      </w:r>
      <w:proofErr w:type="gramEnd"/>
      <w:r w:rsidR="000C75BA">
        <w:t>. Котовск из г. Тамбова</w:t>
      </w:r>
      <w:r w:rsidR="004C08C7">
        <w:t xml:space="preserve"> </w:t>
      </w:r>
      <w:r w:rsidR="0056061E">
        <w:t>– 150 рублей за человек</w:t>
      </w:r>
      <w:r w:rsidR="000C75BA">
        <w:t xml:space="preserve">а, г. Котовск - </w:t>
      </w:r>
      <w:r w:rsidR="0056061E">
        <w:t xml:space="preserve"> г.</w:t>
      </w:r>
      <w:r w:rsidR="009D0704">
        <w:t xml:space="preserve"> </w:t>
      </w:r>
      <w:r w:rsidR="000C75BA">
        <w:t xml:space="preserve">Тамбов </w:t>
      </w:r>
      <w:r w:rsidR="0056061E">
        <w:t xml:space="preserve">– 150 рублей за человека. </w:t>
      </w:r>
      <w:r w:rsidR="000C75BA">
        <w:t xml:space="preserve">Стоимость доставки участников к старту первого дня соревнований и обратно в </w:t>
      </w:r>
      <w:proofErr w:type="gramStart"/>
      <w:r w:rsidR="000C75BA">
        <w:t>г</w:t>
      </w:r>
      <w:proofErr w:type="gramEnd"/>
      <w:r w:rsidR="000C75BA">
        <w:t xml:space="preserve">. Котовск </w:t>
      </w:r>
      <w:r w:rsidR="0056061E">
        <w:t>к центру соревнований –</w:t>
      </w:r>
      <w:r w:rsidR="000C75BA">
        <w:t xml:space="preserve"> </w:t>
      </w:r>
      <w:r w:rsidR="0056061E">
        <w:t>70 рублей с человека.</w:t>
      </w:r>
    </w:p>
    <w:p w:rsidR="00925350" w:rsidRPr="00925350" w:rsidRDefault="00925350">
      <w:pPr>
        <w:rPr>
          <w:sz w:val="16"/>
          <w:szCs w:val="16"/>
        </w:rPr>
      </w:pPr>
    </w:p>
    <w:p w:rsidR="00C451CA" w:rsidRDefault="00C451CA">
      <w:pPr>
        <w:rPr>
          <w:b/>
        </w:rPr>
      </w:pPr>
      <w:r>
        <w:tab/>
      </w:r>
      <w:r>
        <w:rPr>
          <w:b/>
        </w:rPr>
        <w:t>1.6 Финансовые условия участия в соревнованиях</w:t>
      </w:r>
    </w:p>
    <w:p w:rsidR="00ED1862" w:rsidRPr="00ED1862" w:rsidRDefault="00ED1862" w:rsidP="00ED186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D1862">
        <w:rPr>
          <w:sz w:val="24"/>
          <w:szCs w:val="24"/>
        </w:rPr>
        <w:t>Расходы по командированию (проезд, питание, проживание) за счёт командирующих их организаций.</w:t>
      </w:r>
      <w:r w:rsidRPr="00ED1862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ED1862">
        <w:rPr>
          <w:sz w:val="24"/>
          <w:szCs w:val="24"/>
        </w:rPr>
        <w:t xml:space="preserve">Стартовый взнос за участие во всероссийских соревнованиях </w:t>
      </w:r>
      <w:proofErr w:type="gramStart"/>
      <w:r w:rsidRPr="00ED1862">
        <w:rPr>
          <w:sz w:val="24"/>
          <w:szCs w:val="24"/>
        </w:rPr>
        <w:t>согласно решения</w:t>
      </w:r>
      <w:proofErr w:type="gramEnd"/>
      <w:r w:rsidRPr="00ED1862">
        <w:rPr>
          <w:sz w:val="24"/>
          <w:szCs w:val="24"/>
        </w:rPr>
        <w:t xml:space="preserve"> Президиума ФСО России составляет:</w:t>
      </w:r>
    </w:p>
    <w:p w:rsidR="00ED1862" w:rsidRDefault="00ED1862" w:rsidP="00ED1862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1862">
        <w:rPr>
          <w:b/>
          <w:sz w:val="24"/>
          <w:szCs w:val="24"/>
        </w:rPr>
        <w:t>Чемпионат России</w:t>
      </w:r>
      <w:r w:rsidRPr="00ED18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группы МЖ Э</w:t>
      </w:r>
      <w:r w:rsidRPr="00ED1862">
        <w:rPr>
          <w:sz w:val="24"/>
          <w:szCs w:val="24"/>
        </w:rPr>
        <w:t xml:space="preserve"> – 400 рублей в день; </w:t>
      </w:r>
    </w:p>
    <w:p w:rsidR="00ED1862" w:rsidRPr="00ED1862" w:rsidRDefault="00ED1862" w:rsidP="00ED1862">
      <w:pPr>
        <w:pStyle w:val="NormalWeb"/>
        <w:rPr>
          <w:sz w:val="24"/>
          <w:szCs w:val="24"/>
        </w:rPr>
      </w:pPr>
      <w:r w:rsidRPr="00ED1862">
        <w:rPr>
          <w:b/>
          <w:sz w:val="24"/>
          <w:szCs w:val="24"/>
        </w:rPr>
        <w:t xml:space="preserve">Всероссийские соревнования </w:t>
      </w:r>
      <w:r>
        <w:rPr>
          <w:b/>
          <w:sz w:val="24"/>
          <w:szCs w:val="24"/>
        </w:rPr>
        <w:t xml:space="preserve">- </w:t>
      </w:r>
      <w:r w:rsidRPr="00ED1862">
        <w:rPr>
          <w:sz w:val="24"/>
          <w:szCs w:val="24"/>
        </w:rPr>
        <w:t xml:space="preserve"> группы МЖ – 20, М</w:t>
      </w:r>
      <w:r>
        <w:rPr>
          <w:sz w:val="24"/>
          <w:szCs w:val="24"/>
        </w:rPr>
        <w:t>Ж-17; МЖ-14 – 200 рублей в день.</w:t>
      </w:r>
    </w:p>
    <w:p w:rsidR="00ED1862" w:rsidRPr="00447403" w:rsidRDefault="001A4302">
      <w:pPr>
        <w:rPr>
          <w:b/>
        </w:rPr>
      </w:pPr>
      <w:r>
        <w:t>Взнос за аккредитацию представителей команд, тренеров - 100 рублей за все дни соревнований.</w:t>
      </w:r>
    </w:p>
    <w:p w:rsidR="008B44FF" w:rsidRDefault="008B44FF">
      <w:r>
        <w:t xml:space="preserve">           Стоимость аренды </w:t>
      </w:r>
      <w:proofErr w:type="spellStart"/>
      <w:r>
        <w:t>ЧИПа</w:t>
      </w:r>
      <w:proofErr w:type="spellEnd"/>
      <w:r>
        <w:t xml:space="preserve"> –  на все дни 90 рублей, 30  руб. один день.</w:t>
      </w:r>
    </w:p>
    <w:p w:rsidR="008B44FF" w:rsidRPr="008B44FF" w:rsidRDefault="008B44FF">
      <w:r>
        <w:t xml:space="preserve">           Система электронной отметки – </w:t>
      </w:r>
      <w:proofErr w:type="spellStart"/>
      <w:r>
        <w:rPr>
          <w:lang w:val="en-US"/>
        </w:rPr>
        <w:t>SportIDENT</w:t>
      </w:r>
      <w:proofErr w:type="spellEnd"/>
      <w:r>
        <w:t>.</w:t>
      </w:r>
    </w:p>
    <w:p w:rsidR="00C451CA" w:rsidRPr="0073462B" w:rsidRDefault="009A318C">
      <w:pPr>
        <w:rPr>
          <w:b/>
        </w:rPr>
      </w:pPr>
      <w:r>
        <w:t xml:space="preserve">           </w:t>
      </w:r>
      <w:r w:rsidR="00D729F5" w:rsidRPr="0073462B">
        <w:rPr>
          <w:b/>
        </w:rPr>
        <w:t>Целевой заявочный в</w:t>
      </w:r>
      <w:r w:rsidR="00C451CA" w:rsidRPr="0073462B">
        <w:rPr>
          <w:b/>
        </w:rPr>
        <w:t>знос</w:t>
      </w:r>
      <w:r w:rsidR="000C75BA" w:rsidRPr="0073462B">
        <w:rPr>
          <w:b/>
        </w:rPr>
        <w:t>, аккредитация,</w:t>
      </w:r>
      <w:r w:rsidR="00D729F5" w:rsidRPr="0073462B">
        <w:rPr>
          <w:b/>
        </w:rPr>
        <w:t xml:space="preserve"> организация транспортных услуг, аренда средств электронной отметки</w:t>
      </w:r>
      <w:r w:rsidR="00C451CA" w:rsidRPr="0073462B">
        <w:rPr>
          <w:b/>
        </w:rPr>
        <w:t xml:space="preserve"> оплачи</w:t>
      </w:r>
      <w:r w:rsidR="000C75BA" w:rsidRPr="0073462B">
        <w:rPr>
          <w:b/>
        </w:rPr>
        <w:t>ваются  путем перечисления</w:t>
      </w:r>
      <w:r w:rsidR="00C451CA" w:rsidRPr="0073462B">
        <w:rPr>
          <w:b/>
        </w:rPr>
        <w:t xml:space="preserve"> </w:t>
      </w:r>
      <w:r w:rsidR="00D729F5" w:rsidRPr="0073462B">
        <w:rPr>
          <w:b/>
        </w:rPr>
        <w:t xml:space="preserve">денежных средств </w:t>
      </w:r>
      <w:r w:rsidR="00C451CA" w:rsidRPr="0073462B">
        <w:rPr>
          <w:b/>
        </w:rPr>
        <w:t>на счёт:</w:t>
      </w:r>
      <w:r w:rsidR="00C451CA" w:rsidRPr="0073462B">
        <w:rPr>
          <w:b/>
          <w:bCs/>
        </w:rPr>
        <w:t xml:space="preserve"> </w:t>
      </w:r>
    </w:p>
    <w:p w:rsidR="00D729F5" w:rsidRPr="00D729F5" w:rsidRDefault="00D729F5" w:rsidP="00D729F5">
      <w:pPr>
        <w:outlineLvl w:val="0"/>
      </w:pPr>
      <w:r w:rsidRPr="00D729F5">
        <w:t>ООО «Компания «Трудовые резервы»</w:t>
      </w:r>
    </w:p>
    <w:p w:rsidR="00D729F5" w:rsidRPr="00D729F5" w:rsidRDefault="00D729F5" w:rsidP="00D729F5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D729F5">
        <w:rPr>
          <w:rFonts w:ascii="Times New Roman" w:hAnsi="Times New Roman" w:cs="Times New Roman"/>
          <w:sz w:val="24"/>
          <w:szCs w:val="24"/>
        </w:rPr>
        <w:t>392000, г</w:t>
      </w:r>
      <w:proofErr w:type="gramStart"/>
      <w:r w:rsidRPr="00D729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729F5">
        <w:rPr>
          <w:rFonts w:ascii="Times New Roman" w:hAnsi="Times New Roman" w:cs="Times New Roman"/>
          <w:sz w:val="24"/>
          <w:szCs w:val="24"/>
        </w:rPr>
        <w:t xml:space="preserve">амбов, ул. Советская, д.191, литер А, </w:t>
      </w:r>
      <w:proofErr w:type="spellStart"/>
      <w:r w:rsidRPr="00D729F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D729F5">
        <w:rPr>
          <w:rFonts w:ascii="Times New Roman" w:hAnsi="Times New Roman" w:cs="Times New Roman"/>
          <w:sz w:val="24"/>
          <w:szCs w:val="24"/>
        </w:rPr>
        <w:t>. 212</w:t>
      </w:r>
    </w:p>
    <w:p w:rsidR="00D729F5" w:rsidRPr="00D729F5" w:rsidRDefault="00D729F5" w:rsidP="00D729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29F5">
        <w:rPr>
          <w:rFonts w:ascii="Times New Roman" w:hAnsi="Times New Roman" w:cs="Times New Roman"/>
          <w:sz w:val="24"/>
          <w:szCs w:val="24"/>
        </w:rPr>
        <w:t>ИНН 6829083391 КПП 682901001</w:t>
      </w:r>
    </w:p>
    <w:p w:rsidR="00D729F5" w:rsidRPr="00D729F5" w:rsidRDefault="00D729F5" w:rsidP="00D729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29F5">
        <w:rPr>
          <w:rFonts w:ascii="Times New Roman" w:hAnsi="Times New Roman" w:cs="Times New Roman"/>
          <w:sz w:val="24"/>
          <w:szCs w:val="24"/>
        </w:rPr>
        <w:t>ОГРН 1126829004422</w:t>
      </w:r>
    </w:p>
    <w:p w:rsidR="00D729F5" w:rsidRPr="00D729F5" w:rsidRDefault="00D729F5" w:rsidP="00D729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9F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29F5">
        <w:rPr>
          <w:rFonts w:ascii="Times New Roman" w:hAnsi="Times New Roman" w:cs="Times New Roman"/>
          <w:sz w:val="24"/>
          <w:szCs w:val="24"/>
        </w:rPr>
        <w:t>/с 40702810200100000184</w:t>
      </w:r>
    </w:p>
    <w:p w:rsidR="00D729F5" w:rsidRPr="00D729F5" w:rsidRDefault="00D729F5" w:rsidP="00D729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29F5">
        <w:rPr>
          <w:rFonts w:ascii="Times New Roman" w:hAnsi="Times New Roman" w:cs="Times New Roman"/>
          <w:sz w:val="24"/>
          <w:szCs w:val="24"/>
        </w:rPr>
        <w:t>в Филиале «Тамбовский» ООО КБ «РОСАВТОБАНК»</w:t>
      </w:r>
    </w:p>
    <w:p w:rsidR="00D729F5" w:rsidRPr="00D729F5" w:rsidRDefault="00D729F5" w:rsidP="00D729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29F5">
        <w:rPr>
          <w:rFonts w:ascii="Times New Roman" w:hAnsi="Times New Roman" w:cs="Times New Roman"/>
          <w:sz w:val="24"/>
          <w:szCs w:val="24"/>
        </w:rPr>
        <w:t>к/с 30101810300000000783</w:t>
      </w:r>
    </w:p>
    <w:p w:rsidR="00D729F5" w:rsidRPr="00D729F5" w:rsidRDefault="00D729F5" w:rsidP="00D729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29F5">
        <w:rPr>
          <w:rFonts w:ascii="Times New Roman" w:hAnsi="Times New Roman" w:cs="Times New Roman"/>
          <w:sz w:val="24"/>
          <w:szCs w:val="24"/>
        </w:rPr>
        <w:t>БИК 046850783</w:t>
      </w:r>
    </w:p>
    <w:p w:rsidR="00C451CA" w:rsidRDefault="00C451CA"/>
    <w:p w:rsidR="00C451CA" w:rsidRPr="007A663D" w:rsidRDefault="00C451CA">
      <w:pPr>
        <w:ind w:firstLine="708"/>
        <w:rPr>
          <w:b/>
        </w:rPr>
      </w:pPr>
      <w:r>
        <w:rPr>
          <w:b/>
        </w:rPr>
        <w:t>1.7 Размещение участников</w:t>
      </w:r>
    </w:p>
    <w:p w:rsidR="00C451CA" w:rsidRDefault="00C451CA">
      <w:r>
        <w:tab/>
      </w:r>
      <w:r w:rsidR="00FE5E9E" w:rsidRPr="00FE5E9E">
        <w:rPr>
          <w:b/>
        </w:rPr>
        <w:t>Вариант 1.</w:t>
      </w:r>
      <w:r w:rsidR="00FE5E9E">
        <w:t xml:space="preserve"> В санатории-профилактории</w:t>
      </w:r>
      <w:r w:rsidR="005B7CE2">
        <w:t xml:space="preserve"> «Лесная жемчужина</w:t>
      </w:r>
      <w:r>
        <w:t>»</w:t>
      </w:r>
      <w:r w:rsidR="0005602F">
        <w:t xml:space="preserve"> </w:t>
      </w:r>
      <w:proofErr w:type="gramStart"/>
      <w:r w:rsidR="0005602F">
        <w:t>г</w:t>
      </w:r>
      <w:proofErr w:type="gramEnd"/>
      <w:r w:rsidR="0005602F">
        <w:t xml:space="preserve">. Котовск </w:t>
      </w:r>
      <w:r w:rsidR="005B7CE2">
        <w:t xml:space="preserve"> (Центр соревнований)  - 150</w:t>
      </w:r>
      <w:r>
        <w:t xml:space="preserve"> мест</w:t>
      </w:r>
      <w:r w:rsidR="00215380">
        <w:t xml:space="preserve">. </w:t>
      </w:r>
      <w:r w:rsidR="00215380">
        <w:rPr>
          <w:vertAlign w:val="superscript"/>
        </w:rPr>
        <w:t xml:space="preserve"> </w:t>
      </w:r>
      <w:r w:rsidR="00E031F3">
        <w:t>В стоимость входит предоставление услуг бани и сауны</w:t>
      </w:r>
      <w:r w:rsidR="00215380">
        <w:t>, бассейн</w:t>
      </w:r>
      <w:r w:rsidR="00E031F3">
        <w:t>а, тренажерного зала.</w:t>
      </w:r>
    </w:p>
    <w:p w:rsidR="00D256AE" w:rsidRPr="00925350" w:rsidRDefault="00D256AE">
      <w:pPr>
        <w:rPr>
          <w:sz w:val="16"/>
          <w:szCs w:val="16"/>
        </w:rPr>
      </w:pPr>
    </w:p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418"/>
        <w:gridCol w:w="1559"/>
        <w:gridCol w:w="1559"/>
        <w:gridCol w:w="1559"/>
      </w:tblGrid>
      <w:tr w:rsidR="008642CC" w:rsidRPr="00D256AE" w:rsidTr="00E031F3">
        <w:trPr>
          <w:trHeight w:val="510"/>
          <w:tblCellSpacing w:w="0" w:type="dxa"/>
        </w:trPr>
        <w:tc>
          <w:tcPr>
            <w:tcW w:w="1306" w:type="dxa"/>
            <w:vAlign w:val="center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1-местный с удобствами</w:t>
            </w:r>
          </w:p>
        </w:tc>
        <w:tc>
          <w:tcPr>
            <w:tcW w:w="1559" w:type="dxa"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 xml:space="preserve">2-х местный </w:t>
            </w:r>
            <w:proofErr w:type="gramStart"/>
            <w:r w:rsidRPr="009D47DF">
              <w:rPr>
                <w:sz w:val="20"/>
                <w:szCs w:val="20"/>
              </w:rPr>
              <w:t>с</w:t>
            </w:r>
            <w:proofErr w:type="gramEnd"/>
            <w:r w:rsidRPr="009D47DF">
              <w:rPr>
                <w:sz w:val="20"/>
                <w:szCs w:val="20"/>
              </w:rPr>
              <w:t xml:space="preserve"> </w:t>
            </w:r>
          </w:p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удобствами</w:t>
            </w:r>
          </w:p>
        </w:tc>
        <w:tc>
          <w:tcPr>
            <w:tcW w:w="1559" w:type="dxa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3-х местный с удобствами</w:t>
            </w:r>
          </w:p>
        </w:tc>
        <w:tc>
          <w:tcPr>
            <w:tcW w:w="1559" w:type="dxa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3-х местный с частичными удобствами</w:t>
            </w:r>
          </w:p>
        </w:tc>
      </w:tr>
      <w:tr w:rsidR="008642CC" w:rsidRPr="00D256AE" w:rsidTr="00E031F3">
        <w:trPr>
          <w:trHeight w:val="255"/>
          <w:tblCellSpacing w:w="0" w:type="dxa"/>
        </w:trPr>
        <w:tc>
          <w:tcPr>
            <w:tcW w:w="1306" w:type="dxa"/>
            <w:vAlign w:val="center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 w:rsidRPr="009D47DF">
              <w:rPr>
                <w:sz w:val="20"/>
                <w:szCs w:val="20"/>
              </w:rPr>
              <w:t>1 сутки / чел с трехразовым питанием</w:t>
            </w:r>
          </w:p>
        </w:tc>
        <w:tc>
          <w:tcPr>
            <w:tcW w:w="1418" w:type="dxa"/>
            <w:vAlign w:val="center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9D47D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</w:p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559" w:type="dxa"/>
            <w:vAlign w:val="center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D47DF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  <w:hideMark/>
          </w:tcPr>
          <w:p w:rsidR="008642CC" w:rsidRPr="009D47DF" w:rsidRDefault="008642CC" w:rsidP="00D25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</w:tbl>
    <w:p w:rsidR="00D256AE" w:rsidRPr="00925350" w:rsidRDefault="00D256AE">
      <w:pPr>
        <w:rPr>
          <w:sz w:val="16"/>
          <w:szCs w:val="16"/>
        </w:rPr>
      </w:pPr>
    </w:p>
    <w:p w:rsidR="00117FB8" w:rsidRDefault="00643385">
      <w:r>
        <w:t xml:space="preserve">      В связи с тем, что количество мест размещения в центре соревнований санатории-профилактории «Лесная жемчужина» ограничено, бронирование мест будет осуществлять</w:t>
      </w:r>
      <w:r w:rsidR="009A318C">
        <w:t xml:space="preserve">ся  заблаговременно, по наличию </w:t>
      </w:r>
      <w:r w:rsidR="00117FB8">
        <w:t xml:space="preserve">свободных </w:t>
      </w:r>
      <w:r w:rsidR="009A318C">
        <w:t>мест.</w:t>
      </w:r>
      <w:r>
        <w:t xml:space="preserve"> </w:t>
      </w:r>
    </w:p>
    <w:p w:rsidR="00643385" w:rsidRDefault="00643385">
      <w:pPr>
        <w:rPr>
          <w:b/>
        </w:rPr>
      </w:pPr>
      <w:r w:rsidRPr="00643385">
        <w:rPr>
          <w:b/>
        </w:rPr>
        <w:t>Внимание предст</w:t>
      </w:r>
      <w:r>
        <w:rPr>
          <w:b/>
        </w:rPr>
        <w:t>а</w:t>
      </w:r>
      <w:r w:rsidRPr="00643385">
        <w:rPr>
          <w:b/>
        </w:rPr>
        <w:t>вители</w:t>
      </w:r>
      <w:r>
        <w:rPr>
          <w:b/>
        </w:rPr>
        <w:t xml:space="preserve"> команд</w:t>
      </w:r>
      <w:r w:rsidRPr="00643385">
        <w:rPr>
          <w:b/>
        </w:rPr>
        <w:t>!</w:t>
      </w:r>
      <w:r>
        <w:rPr>
          <w:b/>
        </w:rPr>
        <w:t xml:space="preserve"> </w:t>
      </w:r>
      <w:proofErr w:type="spellStart"/>
      <w:r>
        <w:rPr>
          <w:b/>
        </w:rPr>
        <w:t>Бронь</w:t>
      </w:r>
      <w:proofErr w:type="spellEnd"/>
      <w:r>
        <w:rPr>
          <w:b/>
        </w:rPr>
        <w:t xml:space="preserve"> должна быть </w:t>
      </w:r>
      <w:r w:rsidR="00F64165">
        <w:rPr>
          <w:b/>
        </w:rPr>
        <w:t>оплачена безналичным путём до 20</w:t>
      </w:r>
      <w:r>
        <w:rPr>
          <w:b/>
        </w:rPr>
        <w:t xml:space="preserve"> января. </w:t>
      </w:r>
      <w:r w:rsidR="0038460D">
        <w:rPr>
          <w:b/>
        </w:rPr>
        <w:t>В противном случае бронь будет аннулирована</w:t>
      </w:r>
      <w:r>
        <w:rPr>
          <w:b/>
        </w:rPr>
        <w:t>.</w:t>
      </w:r>
    </w:p>
    <w:p w:rsidR="00643385" w:rsidRDefault="009A318C">
      <w:pPr>
        <w:rPr>
          <w:color w:val="0070C0"/>
          <w:u w:val="single"/>
        </w:rPr>
      </w:pPr>
      <w:r>
        <w:t xml:space="preserve">Сайт санатория: </w:t>
      </w:r>
      <w:hyperlink r:id="rId5" w:history="1">
        <w:r w:rsidRPr="0039196A">
          <w:rPr>
            <w:rStyle w:val="a4"/>
            <w:b/>
          </w:rPr>
          <w:t>www.lesngemchugina.ru</w:t>
        </w:r>
      </w:hyperlink>
    </w:p>
    <w:p w:rsidR="00227A3D" w:rsidRPr="00925350" w:rsidRDefault="00227A3D" w:rsidP="0005602F">
      <w:pPr>
        <w:rPr>
          <w:sz w:val="16"/>
          <w:szCs w:val="16"/>
        </w:rPr>
      </w:pPr>
      <w:r>
        <w:t xml:space="preserve"> </w:t>
      </w:r>
    </w:p>
    <w:p w:rsidR="00227A3D" w:rsidRDefault="00227A3D" w:rsidP="0005602F">
      <w:r>
        <w:t xml:space="preserve">          </w:t>
      </w:r>
      <w:r w:rsidR="004C08C7">
        <w:rPr>
          <w:b/>
        </w:rPr>
        <w:t>Вариант 2</w:t>
      </w:r>
      <w:r w:rsidRPr="00227A3D">
        <w:rPr>
          <w:b/>
        </w:rPr>
        <w:t>.</w:t>
      </w:r>
      <w:r>
        <w:rPr>
          <w:b/>
        </w:rPr>
        <w:t xml:space="preserve"> </w:t>
      </w:r>
      <w:r w:rsidRPr="00227A3D">
        <w:t>Гостиница МУ «Городской стадион»</w:t>
      </w:r>
      <w:r>
        <w:t>.</w:t>
      </w:r>
    </w:p>
    <w:p w:rsidR="00227A3D" w:rsidRDefault="00227A3D" w:rsidP="0005602F">
      <w:r>
        <w:t xml:space="preserve"> Центр города Котовска, в 3 км от центра соревнов</w:t>
      </w:r>
      <w:r w:rsidR="004C08C7">
        <w:t>аний. 5 номеров 2х-местных по 35</w:t>
      </w:r>
      <w:r>
        <w:t>0 руб./</w:t>
      </w:r>
      <w:proofErr w:type="spellStart"/>
      <w:r>
        <w:t>сут</w:t>
      </w:r>
      <w:proofErr w:type="spellEnd"/>
      <w:r>
        <w:t>. с человека, 2 номера 3х-местных по 300 руб</w:t>
      </w:r>
      <w:r w:rsidR="00AC4F77">
        <w:t>.</w:t>
      </w:r>
      <w:r>
        <w:t>/</w:t>
      </w:r>
      <w:proofErr w:type="spellStart"/>
      <w:r>
        <w:t>сут</w:t>
      </w:r>
      <w:proofErr w:type="spellEnd"/>
      <w:r>
        <w:t>. с человека. Удобства на этаже, без возможности организации централизованного питания.</w:t>
      </w:r>
    </w:p>
    <w:p w:rsidR="00227A3D" w:rsidRPr="00925350" w:rsidRDefault="00227A3D" w:rsidP="0005602F">
      <w:pPr>
        <w:rPr>
          <w:sz w:val="16"/>
          <w:szCs w:val="16"/>
        </w:rPr>
      </w:pPr>
    </w:p>
    <w:p w:rsidR="00227A3D" w:rsidRDefault="00227A3D" w:rsidP="0005602F">
      <w:r>
        <w:t xml:space="preserve">          </w:t>
      </w:r>
      <w:r w:rsidRPr="00227A3D">
        <w:rPr>
          <w:b/>
        </w:rPr>
        <w:t>Вариан</w:t>
      </w:r>
      <w:r w:rsidR="004C08C7">
        <w:rPr>
          <w:b/>
        </w:rPr>
        <w:t>т 3</w:t>
      </w:r>
      <w:r w:rsidRPr="00227A3D">
        <w:rPr>
          <w:b/>
        </w:rPr>
        <w:t xml:space="preserve">. </w:t>
      </w:r>
      <w:r w:rsidR="009A318C">
        <w:rPr>
          <w:b/>
        </w:rPr>
        <w:t>(Эконом)</w:t>
      </w:r>
      <w:r>
        <w:rPr>
          <w:b/>
        </w:rPr>
        <w:t xml:space="preserve"> </w:t>
      </w:r>
      <w:r w:rsidRPr="00227A3D">
        <w:t xml:space="preserve">МОУ СОШ № 3 г. Котовска. </w:t>
      </w:r>
    </w:p>
    <w:p w:rsidR="00B6767C" w:rsidRDefault="009A318C" w:rsidP="0005602F">
      <w:r>
        <w:t>Центр города Котовска, в 2 км от центра соревнований и лыжных трасс. Размещение в учебных классах в туристических условиях (коврик, спальник). Возможна организация централизованного питания в школьной столовой. Стоимость прожив</w:t>
      </w:r>
      <w:r w:rsidR="00E67A9F">
        <w:t>ания – 7</w:t>
      </w:r>
      <w:r>
        <w:t>0 руб./</w:t>
      </w:r>
      <w:proofErr w:type="spellStart"/>
      <w:r>
        <w:t>сут</w:t>
      </w:r>
      <w:proofErr w:type="spellEnd"/>
      <w:r>
        <w:t xml:space="preserve">. с человека, стоимость </w:t>
      </w:r>
      <w:r w:rsidR="00A528A9">
        <w:t xml:space="preserve">3х разового </w:t>
      </w:r>
      <w:r>
        <w:t>питания</w:t>
      </w:r>
      <w:r w:rsidR="00B6767C">
        <w:t xml:space="preserve"> в сутки с человека – 25</w:t>
      </w:r>
      <w:r w:rsidR="00A528A9">
        <w:t xml:space="preserve">0 рублей. </w:t>
      </w:r>
    </w:p>
    <w:p w:rsidR="00B6767C" w:rsidRPr="00925350" w:rsidRDefault="00B6767C" w:rsidP="0005602F">
      <w:pPr>
        <w:rPr>
          <w:sz w:val="16"/>
          <w:szCs w:val="16"/>
        </w:rPr>
      </w:pPr>
    </w:p>
    <w:p w:rsidR="006C1BCA" w:rsidRDefault="006C1BCA" w:rsidP="0005602F">
      <w:r>
        <w:t xml:space="preserve">         </w:t>
      </w:r>
      <w:r w:rsidR="004C08C7">
        <w:rPr>
          <w:b/>
        </w:rPr>
        <w:t>Вариант 4</w:t>
      </w:r>
      <w:r w:rsidRPr="006C1BCA">
        <w:rPr>
          <w:b/>
        </w:rPr>
        <w:t>.</w:t>
      </w:r>
      <w:r w:rsidR="004B5352">
        <w:rPr>
          <w:b/>
        </w:rPr>
        <w:t xml:space="preserve"> </w:t>
      </w:r>
      <w:r w:rsidR="004B5352" w:rsidRPr="004B5352">
        <w:t>Общежитие Техникума</w:t>
      </w:r>
      <w:r w:rsidR="004B5352">
        <w:t>.</w:t>
      </w:r>
    </w:p>
    <w:p w:rsidR="00B6767C" w:rsidRDefault="00B6767C" w:rsidP="0005602F">
      <w:r>
        <w:t>Центр города Котовска, в 4 км от центра соревнований и лыжных трасс. Размещение в 3х местных комнатах. Стоимость разме</w:t>
      </w:r>
      <w:r w:rsidR="0073462B">
        <w:t>щения 25</w:t>
      </w:r>
      <w:r>
        <w:t>0 руб./</w:t>
      </w:r>
      <w:proofErr w:type="spellStart"/>
      <w:r>
        <w:t>сут</w:t>
      </w:r>
      <w:proofErr w:type="spellEnd"/>
      <w:r>
        <w:t>. с человека.</w:t>
      </w:r>
    </w:p>
    <w:p w:rsidR="00B6767C" w:rsidRPr="00925350" w:rsidRDefault="00B6767C" w:rsidP="0005602F">
      <w:pPr>
        <w:rPr>
          <w:b/>
          <w:sz w:val="16"/>
          <w:szCs w:val="16"/>
        </w:rPr>
      </w:pPr>
      <w:r>
        <w:t xml:space="preserve">  </w:t>
      </w:r>
    </w:p>
    <w:p w:rsidR="00227A3D" w:rsidRDefault="00D8199D" w:rsidP="0005602F">
      <w:r>
        <w:rPr>
          <w:b/>
        </w:rPr>
        <w:t xml:space="preserve">        </w:t>
      </w:r>
      <w:r w:rsidR="004B5352" w:rsidRPr="006C1BCA">
        <w:rPr>
          <w:b/>
        </w:rPr>
        <w:t xml:space="preserve">Вариант </w:t>
      </w:r>
      <w:r w:rsidR="000C75BA">
        <w:rPr>
          <w:b/>
        </w:rPr>
        <w:t>5</w:t>
      </w:r>
      <w:r w:rsidR="004B5352" w:rsidRPr="006C1BCA">
        <w:rPr>
          <w:b/>
        </w:rPr>
        <w:t>.</w:t>
      </w:r>
      <w:r w:rsidR="004B5352">
        <w:rPr>
          <w:b/>
        </w:rPr>
        <w:t xml:space="preserve"> </w:t>
      </w:r>
      <w:r w:rsidR="004B5352" w:rsidRPr="004B5352">
        <w:t xml:space="preserve">Квартиры </w:t>
      </w:r>
      <w:r w:rsidR="004B5352">
        <w:t xml:space="preserve">в </w:t>
      </w:r>
      <w:proofErr w:type="gramStart"/>
      <w:r w:rsidR="004B5352" w:rsidRPr="004B5352">
        <w:t>г</w:t>
      </w:r>
      <w:proofErr w:type="gramEnd"/>
      <w:r w:rsidR="004B5352" w:rsidRPr="004B5352">
        <w:t>. Котовск</w:t>
      </w:r>
      <w:r w:rsidR="004B5352">
        <w:t>е.</w:t>
      </w:r>
      <w:r w:rsidR="00EB3947">
        <w:t xml:space="preserve"> </w:t>
      </w:r>
    </w:p>
    <w:p w:rsidR="00295EB4" w:rsidRPr="00925350" w:rsidRDefault="00295EB4" w:rsidP="0005602F">
      <w:pPr>
        <w:rPr>
          <w:sz w:val="16"/>
          <w:szCs w:val="16"/>
        </w:rPr>
      </w:pPr>
    </w:p>
    <w:p w:rsidR="00B653E5" w:rsidRDefault="00295EB4" w:rsidP="00B653E5">
      <w:r>
        <w:rPr>
          <w:b/>
        </w:rPr>
        <w:t xml:space="preserve">      </w:t>
      </w:r>
      <w:r w:rsidR="00EB3947">
        <w:rPr>
          <w:b/>
        </w:rPr>
        <w:t xml:space="preserve"> </w:t>
      </w:r>
      <w:r>
        <w:rPr>
          <w:b/>
        </w:rPr>
        <w:t xml:space="preserve"> </w:t>
      </w:r>
      <w:r w:rsidRPr="006C1BCA">
        <w:rPr>
          <w:b/>
        </w:rPr>
        <w:t xml:space="preserve">Вариант </w:t>
      </w:r>
      <w:r>
        <w:rPr>
          <w:b/>
        </w:rPr>
        <w:t>6</w:t>
      </w:r>
      <w:r w:rsidRPr="006C1BCA">
        <w:rPr>
          <w:b/>
        </w:rPr>
        <w:t>.</w:t>
      </w:r>
      <w:r w:rsidR="00B653E5" w:rsidRPr="00B653E5">
        <w:t xml:space="preserve"> </w:t>
      </w:r>
      <w:r w:rsidR="00B653E5">
        <w:t>В «Тамбовском кардиологическом  санатории» филиале ОАО «</w:t>
      </w:r>
      <w:proofErr w:type="spellStart"/>
      <w:r w:rsidR="00B653E5">
        <w:t>Тамбовкурорт</w:t>
      </w:r>
      <w:proofErr w:type="spellEnd"/>
      <w:r w:rsidR="00B653E5">
        <w:t xml:space="preserve">» </w:t>
      </w:r>
    </w:p>
    <w:p w:rsidR="00B653E5" w:rsidRDefault="00B653E5" w:rsidP="00B653E5">
      <w:pPr>
        <w:rPr>
          <w:b/>
          <w:color w:val="FF0000"/>
        </w:rPr>
      </w:pPr>
      <w:r>
        <w:t>(2 отделение)  г. Тамбов, Пригородный лес,  ул. Маршала Малиновского,  д.12- 100 мест, 20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центра соревнований. </w:t>
      </w:r>
      <w:r w:rsidRPr="00447403">
        <w:rPr>
          <w:b/>
        </w:rPr>
        <w:t xml:space="preserve">Внимание!!! Участники и представители команд, проживающие в данном варианте самостоятельно </w:t>
      </w:r>
      <w:proofErr w:type="gramStart"/>
      <w:r w:rsidRPr="00447403">
        <w:rPr>
          <w:b/>
        </w:rPr>
        <w:t>добираются к центру</w:t>
      </w:r>
      <w:proofErr w:type="gramEnd"/>
      <w:r w:rsidRPr="00447403">
        <w:rPr>
          <w:b/>
        </w:rPr>
        <w:t xml:space="preserve"> соревнований</w:t>
      </w:r>
      <w:r w:rsidR="002B71A6">
        <w:rPr>
          <w:b/>
        </w:rPr>
        <w:t>,</w:t>
      </w:r>
      <w:r w:rsidRPr="00447403">
        <w:rPr>
          <w:b/>
        </w:rPr>
        <w:t xml:space="preserve"> на судейские и места старта соревнований!!!</w:t>
      </w:r>
      <w:r w:rsidR="00400593">
        <w:rPr>
          <w:b/>
        </w:rPr>
        <w:t xml:space="preserve"> </w:t>
      </w:r>
    </w:p>
    <w:p w:rsidR="00447403" w:rsidRDefault="00447403" w:rsidP="00B653E5"/>
    <w:tbl>
      <w:tblPr>
        <w:tblW w:w="746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3"/>
        <w:gridCol w:w="2391"/>
      </w:tblGrid>
      <w:tr w:rsidR="00B653E5" w:rsidRPr="009C32BC" w:rsidTr="00AC4F77">
        <w:trPr>
          <w:trHeight w:val="276"/>
        </w:trPr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pPr>
              <w:jc w:val="center"/>
            </w:pPr>
            <w:r w:rsidRPr="009D47DF">
              <w:t>УСЛОВИЯ ПРОЖИВАНИЯ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  <w:r w:rsidRPr="009D47DF">
              <w:t>за сутки с одного человека</w:t>
            </w:r>
          </w:p>
        </w:tc>
      </w:tr>
      <w:tr w:rsidR="00B653E5" w:rsidRPr="009C32BC" w:rsidTr="00AC4F7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E5" w:rsidRPr="009D47DF" w:rsidRDefault="00B653E5" w:rsidP="00AC4F77"/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/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rPr>
                <w:b/>
              </w:rPr>
              <w:t xml:space="preserve">КОРПУС №1 (со всеми удобствами) </w:t>
            </w:r>
            <w:r w:rsidRPr="009D47DF">
              <w:t>туалет, душ в номере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</w:p>
        </w:tc>
      </w:tr>
      <w:tr w:rsidR="00B653E5" w:rsidRPr="009C32BC" w:rsidTr="00AC4F77">
        <w:trPr>
          <w:trHeight w:val="24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t>Проживание в 2-х местном номере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  <w:r w:rsidRPr="009D47DF">
              <w:t>615,00</w:t>
            </w:r>
          </w:p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t>Проживание в 3-х местном номере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  <w:r w:rsidRPr="009D47DF">
              <w:t>590,00</w:t>
            </w:r>
          </w:p>
        </w:tc>
      </w:tr>
      <w:tr w:rsidR="00B653E5" w:rsidRPr="009C32BC" w:rsidTr="00AC4F77">
        <w:trPr>
          <w:trHeight w:val="25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rPr>
                <w:b/>
              </w:rPr>
              <w:t>КОРПУС №2 (с частичными удобствами)</w:t>
            </w:r>
            <w:r w:rsidRPr="009D47DF">
              <w:t xml:space="preserve"> туалет, душ на этаже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</w:p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t>Проживание в 3-4-х местном номере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  <w:r w:rsidRPr="009D47DF">
              <w:t>470,00</w:t>
            </w:r>
          </w:p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t>Проживание в 2-х местном номере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  <w:r w:rsidRPr="009D47DF">
              <w:t>500,00</w:t>
            </w:r>
          </w:p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rPr>
                <w:b/>
              </w:rPr>
              <w:t xml:space="preserve">КОРПУС №8 (со всеми удобствами) </w:t>
            </w:r>
            <w:r>
              <w:t>туалет</w:t>
            </w:r>
            <w:r w:rsidRPr="009D47DF">
              <w:t xml:space="preserve"> душ в номере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</w:p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t>Проживание в 3-х местном номере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  <w:r w:rsidRPr="009D47DF">
              <w:t>625,00</w:t>
            </w:r>
          </w:p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pPr>
              <w:jc w:val="center"/>
            </w:pPr>
            <w:r w:rsidRPr="009D47DF">
              <w:t>УСЛУГИ ПИТАНИЯ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</w:p>
        </w:tc>
      </w:tr>
      <w:tr w:rsidR="00B653E5" w:rsidRPr="009C32BC" w:rsidTr="00AC4F77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E5" w:rsidRPr="009D47DF" w:rsidRDefault="00B653E5" w:rsidP="00AC4F77">
            <w:r w:rsidRPr="009D47DF">
              <w:t xml:space="preserve"> 3-х разовое питание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E5" w:rsidRPr="009D47DF" w:rsidRDefault="00B653E5" w:rsidP="00AC4F77">
            <w:pPr>
              <w:jc w:val="center"/>
            </w:pPr>
            <w:r w:rsidRPr="009D47DF">
              <w:t>360,00</w:t>
            </w:r>
          </w:p>
        </w:tc>
      </w:tr>
    </w:tbl>
    <w:p w:rsidR="004B5352" w:rsidRDefault="004B5352" w:rsidP="0005602F"/>
    <w:p w:rsidR="00B6767C" w:rsidRDefault="00C451CA">
      <w:r>
        <w:tab/>
        <w:t xml:space="preserve">Заявки на проживание  принимаются до </w:t>
      </w:r>
      <w:r w:rsidR="00F64165">
        <w:t>20</w:t>
      </w:r>
      <w:r w:rsidR="00DC3F62" w:rsidRPr="00154DEC">
        <w:t xml:space="preserve"> января</w:t>
      </w:r>
      <w:r w:rsidR="000C75BA">
        <w:t xml:space="preserve"> 2013</w:t>
      </w:r>
      <w:r w:rsidR="00D256AE" w:rsidRPr="00154DEC">
        <w:t xml:space="preserve"> </w:t>
      </w:r>
      <w:r w:rsidRPr="00154DEC">
        <w:t>г</w:t>
      </w:r>
      <w:r>
        <w:t>.:</w:t>
      </w:r>
    </w:p>
    <w:p w:rsidR="00C451CA" w:rsidRDefault="00D256AE">
      <w:r>
        <w:t xml:space="preserve">- «Лесная жемчужина» - </w:t>
      </w:r>
      <w:proofErr w:type="spellStart"/>
      <w:r w:rsidR="00643385">
        <w:t>Глобова</w:t>
      </w:r>
      <w:proofErr w:type="spellEnd"/>
      <w:r w:rsidR="00643385">
        <w:t xml:space="preserve"> Марина Владимировна</w:t>
      </w:r>
      <w:r w:rsidR="008D6199">
        <w:t xml:space="preserve">, </w:t>
      </w:r>
      <w:r>
        <w:t xml:space="preserve">8 (47541) </w:t>
      </w:r>
      <w:r w:rsidR="00643385">
        <w:t>4-52-88</w:t>
      </w:r>
    </w:p>
    <w:p w:rsidR="00C451CA" w:rsidRDefault="009A318C">
      <w:r>
        <w:t>- гостиница</w:t>
      </w:r>
      <w:r w:rsidR="004C058E">
        <w:t xml:space="preserve"> МУ «Городской стадион» - администратор </w:t>
      </w:r>
      <w:r w:rsidR="00B6767C">
        <w:t xml:space="preserve"> 8(47541) </w:t>
      </w:r>
      <w:r w:rsidR="00975BDA">
        <w:t>4-37-85</w:t>
      </w:r>
    </w:p>
    <w:p w:rsidR="009A318C" w:rsidRDefault="009A318C">
      <w:r>
        <w:t>- МОУ СОШ № 3</w:t>
      </w:r>
      <w:r w:rsidR="00A528A9">
        <w:t xml:space="preserve"> г. Котовска </w:t>
      </w:r>
      <w:r>
        <w:t>- Панков Юрий Николаевич 8-920-230-12-32</w:t>
      </w:r>
    </w:p>
    <w:p w:rsidR="00B6767C" w:rsidRDefault="00B6767C">
      <w:r>
        <w:t>- общежитие Техникума – Панков Юрий Николаевич 8-920-230-12-32</w:t>
      </w:r>
    </w:p>
    <w:p w:rsidR="00B6767C" w:rsidRDefault="00B6767C">
      <w:r>
        <w:t xml:space="preserve">- квартиры в </w:t>
      </w:r>
      <w:proofErr w:type="gramStart"/>
      <w:r>
        <w:t>г</w:t>
      </w:r>
      <w:proofErr w:type="gramEnd"/>
      <w:r>
        <w:t xml:space="preserve">. Котовске – </w:t>
      </w:r>
      <w:proofErr w:type="spellStart"/>
      <w:r>
        <w:t>Швырев</w:t>
      </w:r>
      <w:proofErr w:type="spellEnd"/>
      <w:r>
        <w:t xml:space="preserve"> Валерий  8-953-123-66-78</w:t>
      </w:r>
    </w:p>
    <w:p w:rsidR="00B653E5" w:rsidRDefault="00B653E5" w:rsidP="00B653E5">
      <w:r>
        <w:t>- «</w:t>
      </w:r>
      <w:proofErr w:type="spellStart"/>
      <w:r>
        <w:t>Тамбовкурорт</w:t>
      </w:r>
      <w:proofErr w:type="spellEnd"/>
      <w:r>
        <w:t xml:space="preserve">» - </w:t>
      </w:r>
      <w:proofErr w:type="spellStart"/>
      <w:r>
        <w:t>Рахманина</w:t>
      </w:r>
      <w:proofErr w:type="spellEnd"/>
      <w:r>
        <w:t xml:space="preserve"> Наталья Александровна,  8 (4752) 72-51-43, 8-953-718-50-62 </w:t>
      </w:r>
    </w:p>
    <w:p w:rsidR="00B653E5" w:rsidRDefault="00B653E5"/>
    <w:p w:rsidR="00C451CA" w:rsidRPr="007A663D" w:rsidRDefault="00C451CA">
      <w:r>
        <w:tab/>
      </w:r>
      <w:r>
        <w:rPr>
          <w:b/>
        </w:rPr>
        <w:t>1.8 Срок подачи заявок</w:t>
      </w:r>
    </w:p>
    <w:p w:rsidR="00C451CA" w:rsidRPr="00B6767C" w:rsidRDefault="00C451CA">
      <w:r>
        <w:tab/>
        <w:t>Предварительные заявки на участие в соревнова</w:t>
      </w:r>
      <w:r w:rsidR="00B6767C">
        <w:t xml:space="preserve">ниях подаются </w:t>
      </w:r>
      <w:r w:rsidR="00447403" w:rsidRPr="00447403">
        <w:t>до 20</w:t>
      </w:r>
      <w:r w:rsidR="00B6767C" w:rsidRPr="00447403">
        <w:t xml:space="preserve"> января</w:t>
      </w:r>
      <w:r w:rsidR="00B6767C">
        <w:t xml:space="preserve"> </w:t>
      </w:r>
      <w:r w:rsidR="00BF26E9">
        <w:t xml:space="preserve"> </w:t>
      </w:r>
      <w:r w:rsidR="00B6767C">
        <w:t>2013</w:t>
      </w:r>
      <w:r w:rsidR="008D6199">
        <w:t xml:space="preserve"> </w:t>
      </w:r>
      <w:r>
        <w:t>г</w:t>
      </w:r>
      <w:r w:rsidR="00A528A9">
        <w:t xml:space="preserve"> по установленной </w:t>
      </w:r>
      <w:r w:rsidR="00B6767C">
        <w:t>форм</w:t>
      </w:r>
      <w:r w:rsidR="002B71A6">
        <w:t>е</w:t>
      </w:r>
      <w:r w:rsidR="00B6767C">
        <w:t xml:space="preserve"> на электронный адрес</w:t>
      </w:r>
      <w:r w:rsidR="008D6199">
        <w:t>:</w:t>
      </w:r>
      <w:r w:rsidR="00B6767C">
        <w:t xml:space="preserve"> </w:t>
      </w:r>
      <w:hyperlink r:id="rId6" w:history="1">
        <w:r w:rsidR="00B6767C" w:rsidRPr="00D440E4">
          <w:rPr>
            <w:rStyle w:val="a4"/>
            <w:lang w:val="en-US"/>
          </w:rPr>
          <w:t>info</w:t>
        </w:r>
        <w:r w:rsidR="00B6767C" w:rsidRPr="00D440E4">
          <w:rPr>
            <w:rStyle w:val="a4"/>
          </w:rPr>
          <w:t>@</w:t>
        </w:r>
        <w:proofErr w:type="spellStart"/>
        <w:r w:rsidR="00B6767C" w:rsidRPr="00D440E4">
          <w:rPr>
            <w:rStyle w:val="a4"/>
            <w:lang w:val="en-US"/>
          </w:rPr>
          <w:t>fso</w:t>
        </w:r>
        <w:proofErr w:type="spellEnd"/>
        <w:r w:rsidR="00B6767C" w:rsidRPr="00D440E4">
          <w:rPr>
            <w:rStyle w:val="a4"/>
          </w:rPr>
          <w:t>-</w:t>
        </w:r>
        <w:proofErr w:type="spellStart"/>
        <w:r w:rsidR="00B6767C" w:rsidRPr="00D440E4">
          <w:rPr>
            <w:rStyle w:val="a4"/>
            <w:lang w:val="en-US"/>
          </w:rPr>
          <w:t>tambov</w:t>
        </w:r>
        <w:proofErr w:type="spellEnd"/>
        <w:r w:rsidR="00B6767C" w:rsidRPr="00D440E4">
          <w:rPr>
            <w:rStyle w:val="a4"/>
          </w:rPr>
          <w:t>.</w:t>
        </w:r>
        <w:proofErr w:type="spellStart"/>
        <w:r w:rsidR="00B6767C" w:rsidRPr="00D440E4">
          <w:rPr>
            <w:rStyle w:val="a4"/>
            <w:lang w:val="en-US"/>
          </w:rPr>
          <w:t>ru</w:t>
        </w:r>
        <w:proofErr w:type="spellEnd"/>
      </w:hyperlink>
      <w:r w:rsidR="00B6767C" w:rsidRPr="00B6767C">
        <w:rPr>
          <w:color w:val="1F497D"/>
        </w:rPr>
        <w:t xml:space="preserve"> </w:t>
      </w:r>
      <w:r w:rsidR="00B6767C" w:rsidRPr="00B6767C">
        <w:t xml:space="preserve">или </w:t>
      </w:r>
      <w:proofErr w:type="spellStart"/>
      <w:r w:rsidR="00B6767C" w:rsidRPr="00B6767C">
        <w:t>он</w:t>
      </w:r>
      <w:r w:rsidR="002B71A6">
        <w:t>-</w:t>
      </w:r>
      <w:r w:rsidR="00B6767C" w:rsidRPr="00B6767C">
        <w:t>лайн</w:t>
      </w:r>
      <w:proofErr w:type="spellEnd"/>
      <w:r w:rsidR="00B6767C" w:rsidRPr="00B6767C">
        <w:t xml:space="preserve"> на сайте</w:t>
      </w:r>
      <w:r w:rsidR="00B6767C">
        <w:rPr>
          <w:color w:val="1F497D"/>
        </w:rPr>
        <w:t xml:space="preserve"> </w:t>
      </w:r>
      <w:proofErr w:type="spellStart"/>
      <w:r w:rsidR="00B6767C" w:rsidRPr="00DF3941">
        <w:rPr>
          <w:color w:val="17365D" w:themeColor="text2" w:themeShade="BF"/>
          <w:lang w:val="en-US"/>
        </w:rPr>
        <w:t>fso</w:t>
      </w:r>
      <w:proofErr w:type="spellEnd"/>
      <w:r w:rsidR="00B6767C" w:rsidRPr="00DF3941">
        <w:rPr>
          <w:color w:val="17365D" w:themeColor="text2" w:themeShade="BF"/>
        </w:rPr>
        <w:t>-</w:t>
      </w:r>
      <w:proofErr w:type="spellStart"/>
      <w:r w:rsidR="00B6767C" w:rsidRPr="00DF3941">
        <w:rPr>
          <w:color w:val="17365D" w:themeColor="text2" w:themeShade="BF"/>
          <w:lang w:val="en-US"/>
        </w:rPr>
        <w:t>tambov</w:t>
      </w:r>
      <w:proofErr w:type="spellEnd"/>
      <w:r w:rsidR="00B6767C" w:rsidRPr="00DF3941">
        <w:rPr>
          <w:color w:val="17365D" w:themeColor="text2" w:themeShade="BF"/>
        </w:rPr>
        <w:t>.</w:t>
      </w:r>
      <w:proofErr w:type="spellStart"/>
      <w:r w:rsidR="00B6767C" w:rsidRPr="00DF3941">
        <w:rPr>
          <w:color w:val="17365D" w:themeColor="text2" w:themeShade="BF"/>
          <w:lang w:val="en-US"/>
        </w:rPr>
        <w:t>ru</w:t>
      </w:r>
      <w:proofErr w:type="spellEnd"/>
      <w:r w:rsidR="00B6767C" w:rsidRPr="00DF3941">
        <w:rPr>
          <w:color w:val="17365D" w:themeColor="text2" w:themeShade="BF"/>
        </w:rPr>
        <w:t>.</w:t>
      </w:r>
    </w:p>
    <w:p w:rsidR="00C451CA" w:rsidRDefault="00C451CA">
      <w:pPr>
        <w:jc w:val="center"/>
      </w:pPr>
    </w:p>
    <w:p w:rsidR="00C451CA" w:rsidRDefault="00C451CA">
      <w:pPr>
        <w:ind w:firstLine="708"/>
      </w:pPr>
      <w:r>
        <w:t>Заявки на участие в соревнованиях, подписанные руководителем субъекта РФ в области физической культуры и спорта и допуском врача, представляются при прохождении мандатной комиссии.</w:t>
      </w:r>
    </w:p>
    <w:p w:rsidR="00C451CA" w:rsidRDefault="00C451CA">
      <w:r>
        <w:tab/>
        <w:t>К заявке прилагаются:</w:t>
      </w:r>
    </w:p>
    <w:p w:rsidR="00C451CA" w:rsidRDefault="00C451CA">
      <w:r>
        <w:tab/>
        <w:t>- целевая медицинская справка на данные соревнования, если на данного участника в заявке отсутствует допуск врача;</w:t>
      </w:r>
    </w:p>
    <w:p w:rsidR="00C451CA" w:rsidRDefault="00C451CA">
      <w:r>
        <w:tab/>
        <w:t>- паспорт или документ, его заменяющий (оригинал);</w:t>
      </w:r>
    </w:p>
    <w:p w:rsidR="00C451CA" w:rsidRDefault="00C451CA">
      <w:r>
        <w:tab/>
        <w:t>- договор о страховании от несчастного случая (оригинал);</w:t>
      </w:r>
    </w:p>
    <w:p w:rsidR="00C451CA" w:rsidRDefault="00C451CA">
      <w:r>
        <w:tab/>
        <w:t>- классификационная книжка с подтверждением норм соответствующего спортивного разряда или спортивного звания за последние два года.</w:t>
      </w:r>
    </w:p>
    <w:p w:rsidR="00EB3947" w:rsidRPr="00925350" w:rsidRDefault="00925350">
      <w:pPr>
        <w:rPr>
          <w:sz w:val="16"/>
          <w:szCs w:val="16"/>
        </w:rPr>
      </w:pPr>
      <w:r>
        <w:tab/>
      </w:r>
    </w:p>
    <w:p w:rsidR="00C451CA" w:rsidRPr="00DB7EA2" w:rsidRDefault="00EB3947">
      <w:pPr>
        <w:rPr>
          <w:b/>
          <w:color w:val="FF0000"/>
        </w:rPr>
      </w:pPr>
      <w:r>
        <w:rPr>
          <w:b/>
        </w:rPr>
        <w:t xml:space="preserve">            </w:t>
      </w:r>
      <w:r w:rsidR="00C451CA">
        <w:rPr>
          <w:b/>
        </w:rPr>
        <w:t xml:space="preserve">2. </w:t>
      </w:r>
      <w:r w:rsidR="00C451CA" w:rsidRPr="002B71A6">
        <w:rPr>
          <w:b/>
        </w:rPr>
        <w:t>Предварительная техническая информация.</w:t>
      </w:r>
      <w:r w:rsidR="00DB7EA2">
        <w:rPr>
          <w:b/>
        </w:rPr>
        <w:t xml:space="preserve">  </w:t>
      </w:r>
    </w:p>
    <w:p w:rsidR="00C629C6" w:rsidRPr="00925350" w:rsidRDefault="00C629C6">
      <w:pPr>
        <w:rPr>
          <w:b/>
          <w:sz w:val="16"/>
          <w:szCs w:val="16"/>
        </w:rPr>
      </w:pPr>
    </w:p>
    <w:p w:rsidR="00C451CA" w:rsidRDefault="00C451CA">
      <w:pPr>
        <w:rPr>
          <w:b/>
        </w:rPr>
      </w:pPr>
      <w:r>
        <w:tab/>
      </w:r>
      <w:r>
        <w:rPr>
          <w:b/>
        </w:rPr>
        <w:t>2.1</w:t>
      </w:r>
      <w:r>
        <w:t xml:space="preserve"> </w:t>
      </w:r>
      <w:r>
        <w:rPr>
          <w:b/>
        </w:rPr>
        <w:t>Местность</w:t>
      </w:r>
    </w:p>
    <w:p w:rsidR="00C451CA" w:rsidRDefault="00C451CA">
      <w:pPr>
        <w:jc w:val="both"/>
      </w:pPr>
      <w:r>
        <w:t>Район  соревнований пр</w:t>
      </w:r>
      <w:r w:rsidR="006E074E">
        <w:t xml:space="preserve">едставлен пологим склоном долины реки </w:t>
      </w:r>
      <w:proofErr w:type="spellStart"/>
      <w:r w:rsidR="006E074E">
        <w:t>Цны</w:t>
      </w:r>
      <w:proofErr w:type="spellEnd"/>
      <w:r w:rsidR="006E074E">
        <w:t>.</w:t>
      </w:r>
    </w:p>
    <w:p w:rsidR="00C451CA" w:rsidRDefault="006E074E" w:rsidP="00B6767C">
      <w:pPr>
        <w:spacing w:after="120"/>
        <w:jc w:val="both"/>
      </w:pPr>
      <w:r>
        <w:t>Перепад высоты на склоне – 45 метров. Лес в районе соревнований смешанный: сосна, дуб</w:t>
      </w:r>
      <w:r w:rsidR="00C451CA">
        <w:t xml:space="preserve"> с подлеском. Проходимость – от </w:t>
      </w:r>
      <w:proofErr w:type="gramStart"/>
      <w:r w:rsidR="00C451CA">
        <w:t>хорошей</w:t>
      </w:r>
      <w:proofErr w:type="gramEnd"/>
      <w:r w:rsidR="00C451CA">
        <w:t xml:space="preserve"> до плохой. Залес</w:t>
      </w:r>
      <w:r>
        <w:t>ённость района – 80 %. Сеть троп и дорог развита хорошо</w:t>
      </w:r>
      <w:r w:rsidR="00C451CA">
        <w:t>.</w:t>
      </w:r>
    </w:p>
    <w:p w:rsidR="002B71A6" w:rsidRDefault="002B71A6" w:rsidP="002B71A6">
      <w:pPr>
        <w:ind w:firstLine="708"/>
        <w:jc w:val="both"/>
        <w:rPr>
          <w:b/>
        </w:rPr>
      </w:pPr>
      <w:r>
        <w:rPr>
          <w:b/>
        </w:rPr>
        <w:t>2.3 Образец карты соревнований</w:t>
      </w:r>
    </w:p>
    <w:p w:rsidR="002B71A6" w:rsidRDefault="002B71A6" w:rsidP="002B71A6">
      <w:pPr>
        <w:ind w:firstLine="708"/>
        <w:jc w:val="both"/>
        <w:rPr>
          <w:b/>
        </w:rPr>
      </w:pPr>
    </w:p>
    <w:p w:rsidR="002B71A6" w:rsidRPr="00400593" w:rsidRDefault="002B71A6" w:rsidP="002B71A6">
      <w:pPr>
        <w:spacing w:after="120"/>
        <w:jc w:val="both"/>
      </w:pPr>
      <w:r>
        <w:rPr>
          <w:b/>
          <w:noProof/>
        </w:rPr>
        <w:lastRenderedPageBreak/>
        <w:drawing>
          <wp:inline distT="0" distB="0" distL="0" distR="0">
            <wp:extent cx="4048125" cy="3505200"/>
            <wp:effectExtent l="19050" t="0" r="9525" b="0"/>
            <wp:docPr id="1" name="Рисунок 1" descr="образец сетки 200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сетки 2003 г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CA" w:rsidRDefault="00C451CA">
      <w:pPr>
        <w:rPr>
          <w:b/>
        </w:rPr>
      </w:pPr>
      <w:r>
        <w:t xml:space="preserve">       </w:t>
      </w:r>
      <w:r w:rsidR="00B6767C" w:rsidRPr="00400593">
        <w:t xml:space="preserve">   </w:t>
      </w:r>
      <w:r>
        <w:t xml:space="preserve"> </w:t>
      </w:r>
      <w:r w:rsidR="00B6767C">
        <w:rPr>
          <w:b/>
        </w:rPr>
        <w:t>2.</w:t>
      </w:r>
      <w:r w:rsidR="00B6767C" w:rsidRPr="00400593">
        <w:rPr>
          <w:b/>
        </w:rPr>
        <w:t>2</w:t>
      </w:r>
      <w:r>
        <w:rPr>
          <w:b/>
        </w:rPr>
        <w:t xml:space="preserve">  Возможности проведения тренировок</w:t>
      </w:r>
    </w:p>
    <w:p w:rsidR="00F145F8" w:rsidRDefault="00F145F8">
      <w:r>
        <w:t xml:space="preserve">Тренировочные полигоны в местах размещения участников соревнований: </w:t>
      </w:r>
    </w:p>
    <w:p w:rsidR="000C75BA" w:rsidRDefault="00F145F8" w:rsidP="00925350">
      <w:pPr>
        <w:rPr>
          <w:b/>
        </w:rPr>
      </w:pPr>
      <w:r>
        <w:t xml:space="preserve">- </w:t>
      </w:r>
      <w:proofErr w:type="gramStart"/>
      <w:r>
        <w:t>г</w:t>
      </w:r>
      <w:proofErr w:type="gramEnd"/>
      <w:r>
        <w:t>. Котовск санаторий-профилакторий «Лесная жемчужина»</w:t>
      </w:r>
      <w:r w:rsidR="00260D96">
        <w:t xml:space="preserve"> </w:t>
      </w:r>
      <w:r>
        <w:t>-</w:t>
      </w:r>
      <w:r w:rsidR="00260D96">
        <w:t xml:space="preserve"> </w:t>
      </w:r>
      <w:r>
        <w:t>лыжные трассы, тренировочный полигон</w:t>
      </w:r>
      <w:r w:rsidR="00B6767C">
        <w:t>.</w:t>
      </w:r>
      <w:r w:rsidR="00B6767C">
        <w:rPr>
          <w:b/>
        </w:rPr>
        <w:t xml:space="preserve"> </w:t>
      </w:r>
    </w:p>
    <w:sectPr w:rsidR="000C75BA" w:rsidSect="00BA2FE5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CC7B89"/>
    <w:multiLevelType w:val="hybridMultilevel"/>
    <w:tmpl w:val="024A0AEE"/>
    <w:lvl w:ilvl="0" w:tplc="57CEE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39FA"/>
    <w:rsid w:val="0005602F"/>
    <w:rsid w:val="000C75BA"/>
    <w:rsid w:val="000D1480"/>
    <w:rsid w:val="00117FB8"/>
    <w:rsid w:val="001273C6"/>
    <w:rsid w:val="00154DEC"/>
    <w:rsid w:val="001A4302"/>
    <w:rsid w:val="00215380"/>
    <w:rsid w:val="00227A3D"/>
    <w:rsid w:val="00260D96"/>
    <w:rsid w:val="00275058"/>
    <w:rsid w:val="00295EB4"/>
    <w:rsid w:val="002B71A6"/>
    <w:rsid w:val="00372EF8"/>
    <w:rsid w:val="0038460D"/>
    <w:rsid w:val="0039196A"/>
    <w:rsid w:val="00400593"/>
    <w:rsid w:val="00447403"/>
    <w:rsid w:val="004B5352"/>
    <w:rsid w:val="004C058E"/>
    <w:rsid w:val="004C08C7"/>
    <w:rsid w:val="005049C3"/>
    <w:rsid w:val="0056061E"/>
    <w:rsid w:val="005B7CE2"/>
    <w:rsid w:val="005D2CD8"/>
    <w:rsid w:val="005F6850"/>
    <w:rsid w:val="00643385"/>
    <w:rsid w:val="006C1BCA"/>
    <w:rsid w:val="006E074E"/>
    <w:rsid w:val="0073462B"/>
    <w:rsid w:val="00742FBC"/>
    <w:rsid w:val="007A663D"/>
    <w:rsid w:val="007D0112"/>
    <w:rsid w:val="007D42F7"/>
    <w:rsid w:val="008642CC"/>
    <w:rsid w:val="008B44FF"/>
    <w:rsid w:val="008D6199"/>
    <w:rsid w:val="00925350"/>
    <w:rsid w:val="00975BDA"/>
    <w:rsid w:val="009A318C"/>
    <w:rsid w:val="009C32BC"/>
    <w:rsid w:val="009D0704"/>
    <w:rsid w:val="009D47DF"/>
    <w:rsid w:val="00A27216"/>
    <w:rsid w:val="00A528A9"/>
    <w:rsid w:val="00AC4F77"/>
    <w:rsid w:val="00AD0909"/>
    <w:rsid w:val="00B653E5"/>
    <w:rsid w:val="00B6767C"/>
    <w:rsid w:val="00BA2FE5"/>
    <w:rsid w:val="00BD686D"/>
    <w:rsid w:val="00BF26E9"/>
    <w:rsid w:val="00C22730"/>
    <w:rsid w:val="00C451CA"/>
    <w:rsid w:val="00C629C6"/>
    <w:rsid w:val="00C639FA"/>
    <w:rsid w:val="00D256AE"/>
    <w:rsid w:val="00D547D3"/>
    <w:rsid w:val="00D555F8"/>
    <w:rsid w:val="00D729F5"/>
    <w:rsid w:val="00D8199D"/>
    <w:rsid w:val="00DB7EA2"/>
    <w:rsid w:val="00DC3F62"/>
    <w:rsid w:val="00DF3941"/>
    <w:rsid w:val="00E031F3"/>
    <w:rsid w:val="00E52B89"/>
    <w:rsid w:val="00E67A9F"/>
    <w:rsid w:val="00E84C50"/>
    <w:rsid w:val="00EB3947"/>
    <w:rsid w:val="00ED1862"/>
    <w:rsid w:val="00EF4F42"/>
    <w:rsid w:val="00F145F8"/>
    <w:rsid w:val="00F64165"/>
    <w:rsid w:val="00F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32BC"/>
    <w:rPr>
      <w:b/>
      <w:bCs/>
    </w:rPr>
  </w:style>
  <w:style w:type="character" w:styleId="a4">
    <w:name w:val="Hyperlink"/>
    <w:basedOn w:val="a0"/>
    <w:rsid w:val="009A318C"/>
    <w:rPr>
      <w:color w:val="0000FF"/>
      <w:u w:val="single"/>
    </w:rPr>
  </w:style>
  <w:style w:type="paragraph" w:customStyle="1" w:styleId="ConsPlusNonformat">
    <w:name w:val="ConsPlusNonformat"/>
    <w:rsid w:val="00D72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25350"/>
    <w:pPr>
      <w:ind w:left="720"/>
      <w:contextualSpacing/>
    </w:pPr>
  </w:style>
  <w:style w:type="paragraph" w:styleId="a6">
    <w:name w:val="Balloon Text"/>
    <w:basedOn w:val="a"/>
    <w:link w:val="a7"/>
    <w:rsid w:val="002B71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71A6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rsid w:val="00ED1862"/>
    <w:pPr>
      <w:suppressAutoHyphens/>
      <w:overflowPunct w:val="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169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37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802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831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o-tambov.ru" TargetMode="External"/><Relationship Id="rId5" Type="http://schemas.openxmlformats.org/officeDocument/2006/relationships/hyperlink" Target="http://www.lesngemchugi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1</vt:lpstr>
    </vt:vector>
  </TitlesOfParts>
  <Company>2</Company>
  <LinksUpToDate>false</LinksUpToDate>
  <CharactersWithSpaces>8188</CharactersWithSpaces>
  <SharedDoc>false</SharedDoc>
  <HLinks>
    <vt:vector size="12" baseType="variant">
      <vt:variant>
        <vt:i4>7602202</vt:i4>
      </vt:variant>
      <vt:variant>
        <vt:i4>3</vt:i4>
      </vt:variant>
      <vt:variant>
        <vt:i4>0</vt:i4>
      </vt:variant>
      <vt:variant>
        <vt:i4>5</vt:i4>
      </vt:variant>
      <vt:variant>
        <vt:lpwstr>mailto:info@fso-tambov.ru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http://www.lesngemchugina.ru/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1</dc:title>
  <dc:creator>olga</dc:creator>
  <cp:lastModifiedBy>USER</cp:lastModifiedBy>
  <cp:revision>9</cp:revision>
  <dcterms:created xsi:type="dcterms:W3CDTF">2012-10-04T06:32:00Z</dcterms:created>
  <dcterms:modified xsi:type="dcterms:W3CDTF">2012-11-27T09:14:00Z</dcterms:modified>
</cp:coreProperties>
</file>