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1E0"/>
      </w:tblPr>
      <w:tblGrid>
        <w:gridCol w:w="3300"/>
        <w:gridCol w:w="3000"/>
        <w:gridCol w:w="3420"/>
      </w:tblGrid>
      <w:tr w:rsidR="002835FB" w:rsidRPr="007E5B09" w:rsidTr="007E5B09">
        <w:tc>
          <w:tcPr>
            <w:tcW w:w="9720" w:type="dxa"/>
            <w:gridSpan w:val="3"/>
          </w:tcPr>
          <w:p w:rsidR="002835FB" w:rsidRDefault="002835FB" w:rsidP="007E5B09">
            <w:pPr>
              <w:jc w:val="center"/>
            </w:pPr>
          </w:p>
        </w:tc>
      </w:tr>
      <w:tr w:rsidR="002835FB" w:rsidRPr="007E5B09" w:rsidTr="007E5B09">
        <w:tc>
          <w:tcPr>
            <w:tcW w:w="3300" w:type="dxa"/>
          </w:tcPr>
          <w:p w:rsidR="002835FB" w:rsidRPr="007E5B09" w:rsidRDefault="002835FB" w:rsidP="002835FB">
            <w:pPr>
              <w:rPr>
                <w:b/>
              </w:rPr>
            </w:pPr>
          </w:p>
        </w:tc>
        <w:tc>
          <w:tcPr>
            <w:tcW w:w="3000" w:type="dxa"/>
          </w:tcPr>
          <w:p w:rsidR="002835FB" w:rsidRPr="007E5B09" w:rsidRDefault="002835FB" w:rsidP="007E5B09">
            <w:pPr>
              <w:jc w:val="center"/>
              <w:rPr>
                <w:b/>
              </w:rPr>
            </w:pPr>
            <w:r w:rsidRPr="007E5B09">
              <w:rPr>
                <w:b/>
              </w:rPr>
              <w:t>ПРОТОКОЛ</w:t>
            </w:r>
          </w:p>
        </w:tc>
        <w:tc>
          <w:tcPr>
            <w:tcW w:w="3420" w:type="dxa"/>
          </w:tcPr>
          <w:p w:rsidR="002835FB" w:rsidRPr="007E5B09" w:rsidRDefault="002835FB" w:rsidP="007E5B09">
            <w:pPr>
              <w:jc w:val="center"/>
              <w:rPr>
                <w:b/>
              </w:rPr>
            </w:pPr>
          </w:p>
        </w:tc>
      </w:tr>
      <w:tr w:rsidR="002835FB" w:rsidRPr="007E5B09" w:rsidTr="007E5B09">
        <w:tc>
          <w:tcPr>
            <w:tcW w:w="9720" w:type="dxa"/>
            <w:gridSpan w:val="3"/>
          </w:tcPr>
          <w:p w:rsidR="002835FB" w:rsidRPr="007E5B09" w:rsidRDefault="002835FB" w:rsidP="007E5B09">
            <w:pPr>
              <w:jc w:val="center"/>
              <w:rPr>
                <w:b/>
              </w:rPr>
            </w:pPr>
            <w:r>
              <w:t xml:space="preserve">ЗАСЕДАНИЯ  ПРАВЛЕНИЯ ФЕДЕРАЦИИ СПОРТИВНОГО ОРИЕНТИРОВАНИЯ ХАБАРОВСКОГО КРАЯ </w:t>
            </w:r>
          </w:p>
        </w:tc>
      </w:tr>
      <w:tr w:rsidR="002835FB" w:rsidRPr="007E5B09" w:rsidTr="007E5B09">
        <w:tc>
          <w:tcPr>
            <w:tcW w:w="9720" w:type="dxa"/>
            <w:gridSpan w:val="3"/>
          </w:tcPr>
          <w:p w:rsidR="002835FB" w:rsidRDefault="002835FB" w:rsidP="007E5B09">
            <w:pPr>
              <w:jc w:val="center"/>
            </w:pPr>
          </w:p>
        </w:tc>
      </w:tr>
      <w:tr w:rsidR="002835FB" w:rsidRPr="007E5B09" w:rsidTr="007E5B09">
        <w:tc>
          <w:tcPr>
            <w:tcW w:w="3300" w:type="dxa"/>
          </w:tcPr>
          <w:p w:rsidR="002835FB" w:rsidRPr="00597B96" w:rsidRDefault="00597B96" w:rsidP="002835FB">
            <w:pPr>
              <w:rPr>
                <w:b/>
                <w:lang w:val="en-US"/>
              </w:rPr>
            </w:pPr>
            <w:r>
              <w:rPr>
                <w:b/>
              </w:rPr>
              <w:t>1</w:t>
            </w:r>
            <w:proofErr w:type="spellStart"/>
            <w:r>
              <w:rPr>
                <w:b/>
                <w:lang w:val="en-US"/>
              </w:rPr>
              <w:t>1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lang w:val="en-US"/>
              </w:rPr>
              <w:t>09</w:t>
            </w:r>
            <w:r w:rsidR="00C6031D" w:rsidRPr="007E5B09">
              <w:rPr>
                <w:b/>
              </w:rPr>
              <w:t>.201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3000" w:type="dxa"/>
          </w:tcPr>
          <w:p w:rsidR="002835FB" w:rsidRDefault="002835FB" w:rsidP="007E5B09">
            <w:pPr>
              <w:jc w:val="center"/>
            </w:pPr>
          </w:p>
        </w:tc>
        <w:tc>
          <w:tcPr>
            <w:tcW w:w="3420" w:type="dxa"/>
          </w:tcPr>
          <w:p w:rsidR="002835FB" w:rsidRPr="007E5B09" w:rsidRDefault="00C6031D" w:rsidP="007E5B09">
            <w:pPr>
              <w:jc w:val="right"/>
              <w:rPr>
                <w:b/>
              </w:rPr>
            </w:pPr>
            <w:r w:rsidRPr="007E5B09">
              <w:rPr>
                <w:b/>
              </w:rPr>
              <w:t xml:space="preserve">                         №  </w:t>
            </w:r>
            <w:r w:rsidR="007E5B09" w:rsidRPr="007E5B09">
              <w:rPr>
                <w:b/>
              </w:rPr>
              <w:t>___</w:t>
            </w:r>
          </w:p>
        </w:tc>
      </w:tr>
    </w:tbl>
    <w:p w:rsidR="002835FB" w:rsidRDefault="002835FB" w:rsidP="002835FB"/>
    <w:p w:rsidR="002835FB" w:rsidRDefault="002835FB" w:rsidP="002835FB"/>
    <w:p w:rsidR="002835FB" w:rsidRDefault="002835FB" w:rsidP="002835FB">
      <w:pPr>
        <w:ind w:left="-540"/>
        <w:jc w:val="both"/>
      </w:pPr>
      <w:r>
        <w:rPr>
          <w:b/>
        </w:rPr>
        <w:t>Президент:</w:t>
      </w:r>
      <w:r>
        <w:t xml:space="preserve"> </w:t>
      </w:r>
      <w:proofErr w:type="spellStart"/>
      <w:r>
        <w:t>Семенчуков</w:t>
      </w:r>
      <w:proofErr w:type="spellEnd"/>
      <w:r>
        <w:t xml:space="preserve"> Ю.Н.</w:t>
      </w:r>
    </w:p>
    <w:p w:rsidR="002835FB" w:rsidRDefault="002835FB" w:rsidP="002835FB">
      <w:pPr>
        <w:ind w:left="-540"/>
        <w:jc w:val="both"/>
      </w:pPr>
      <w:r>
        <w:rPr>
          <w:b/>
        </w:rPr>
        <w:t>Секретарь</w:t>
      </w:r>
      <w:r w:rsidR="00597B96">
        <w:t xml:space="preserve">: </w:t>
      </w:r>
      <w:proofErr w:type="spellStart"/>
      <w:r w:rsidR="00597B96">
        <w:t>Кортылева</w:t>
      </w:r>
      <w:proofErr w:type="spellEnd"/>
      <w:r w:rsidR="00597B96">
        <w:t xml:space="preserve"> Т</w:t>
      </w:r>
      <w:r>
        <w:t>.А.</w:t>
      </w:r>
    </w:p>
    <w:p w:rsidR="002835FB" w:rsidRDefault="002835FB" w:rsidP="002835FB">
      <w:pPr>
        <w:ind w:left="-540"/>
        <w:jc w:val="both"/>
      </w:pPr>
      <w:r>
        <w:rPr>
          <w:b/>
        </w:rPr>
        <w:t>Присутствовали</w:t>
      </w:r>
      <w:r>
        <w:t xml:space="preserve">: </w:t>
      </w:r>
    </w:p>
    <w:p w:rsidR="002835FB" w:rsidRDefault="00C6031D" w:rsidP="00C6031D">
      <w:pPr>
        <w:ind w:left="-180"/>
        <w:jc w:val="both"/>
      </w:pPr>
      <w:r>
        <w:t xml:space="preserve">    </w:t>
      </w:r>
    </w:p>
    <w:p w:rsidR="002835FB" w:rsidRDefault="00597B96" w:rsidP="00C6031D">
      <w:pPr>
        <w:numPr>
          <w:ilvl w:val="0"/>
          <w:numId w:val="2"/>
        </w:numPr>
        <w:jc w:val="both"/>
      </w:pPr>
      <w:r>
        <w:t>Труфанов А.Ф.</w:t>
      </w:r>
    </w:p>
    <w:p w:rsidR="00C6031D" w:rsidRDefault="00597B96" w:rsidP="002835FB">
      <w:pPr>
        <w:numPr>
          <w:ilvl w:val="0"/>
          <w:numId w:val="2"/>
        </w:numPr>
        <w:jc w:val="both"/>
      </w:pPr>
      <w:r>
        <w:t>Потапов С.Ю.</w:t>
      </w:r>
    </w:p>
    <w:p w:rsidR="00620755" w:rsidRDefault="00C6031D" w:rsidP="00597B96">
      <w:pPr>
        <w:numPr>
          <w:ilvl w:val="0"/>
          <w:numId w:val="2"/>
        </w:numPr>
        <w:jc w:val="both"/>
      </w:pPr>
      <w:r>
        <w:t>Митяков А.Я.</w:t>
      </w:r>
    </w:p>
    <w:p w:rsidR="00597B96" w:rsidRDefault="00597B96" w:rsidP="00597B96">
      <w:pPr>
        <w:numPr>
          <w:ilvl w:val="0"/>
          <w:numId w:val="2"/>
        </w:numPr>
        <w:jc w:val="both"/>
      </w:pPr>
      <w:proofErr w:type="spellStart"/>
      <w:r>
        <w:t>Сингур</w:t>
      </w:r>
      <w:proofErr w:type="spellEnd"/>
      <w:r>
        <w:t xml:space="preserve"> М.К.</w:t>
      </w:r>
    </w:p>
    <w:p w:rsidR="007E5B09" w:rsidRDefault="007E5B09" w:rsidP="00597B96">
      <w:pPr>
        <w:ind w:left="-180"/>
        <w:jc w:val="both"/>
      </w:pPr>
    </w:p>
    <w:p w:rsidR="002835FB" w:rsidRDefault="002835FB" w:rsidP="002835FB">
      <w:pPr>
        <w:ind w:left="-540"/>
        <w:jc w:val="both"/>
      </w:pPr>
    </w:p>
    <w:p w:rsidR="002835FB" w:rsidRDefault="002835FB" w:rsidP="00FB593E">
      <w:pPr>
        <w:ind w:left="-540"/>
      </w:pPr>
      <w:r>
        <w:rPr>
          <w:b/>
        </w:rPr>
        <w:t>ПОВЕСТКА:</w:t>
      </w:r>
    </w:p>
    <w:p w:rsidR="00C6031D" w:rsidRDefault="003A2677" w:rsidP="003A2677">
      <w:pPr>
        <w:pStyle w:val="a4"/>
        <w:numPr>
          <w:ilvl w:val="0"/>
          <w:numId w:val="4"/>
        </w:numPr>
      </w:pPr>
      <w:r>
        <w:t>Информация о проверке деятельности Хабаровской краевой федерации спортивного ориентирования Министерством юстиции в июне-июле 2012 года и об аккредитации краевой федерации.</w:t>
      </w:r>
    </w:p>
    <w:p w:rsidR="003A2677" w:rsidRDefault="003A2677" w:rsidP="003A2677">
      <w:pPr>
        <w:pStyle w:val="a4"/>
        <w:numPr>
          <w:ilvl w:val="0"/>
          <w:numId w:val="4"/>
        </w:numPr>
      </w:pPr>
      <w:r>
        <w:t>О подготовке к финальным соревнованиям Кубка «</w:t>
      </w:r>
      <w:proofErr w:type="spellStart"/>
      <w:r>
        <w:t>Акфы</w:t>
      </w:r>
      <w:proofErr w:type="spellEnd"/>
      <w:r>
        <w:t xml:space="preserve"> -2012».</w:t>
      </w:r>
    </w:p>
    <w:p w:rsidR="003A2677" w:rsidRDefault="003A2677" w:rsidP="003A2677">
      <w:pPr>
        <w:pStyle w:val="a4"/>
        <w:numPr>
          <w:ilvl w:val="0"/>
          <w:numId w:val="4"/>
        </w:numPr>
      </w:pPr>
      <w:r>
        <w:t>О проведении соревнований «Амурский бархат-2012»</w:t>
      </w:r>
    </w:p>
    <w:p w:rsidR="003A2677" w:rsidRDefault="003A2677" w:rsidP="003A2677">
      <w:pPr>
        <w:pStyle w:val="a4"/>
        <w:numPr>
          <w:ilvl w:val="0"/>
          <w:numId w:val="4"/>
        </w:numPr>
      </w:pPr>
      <w:r>
        <w:t>Информация о поездке в Китай - «</w:t>
      </w:r>
      <w:proofErr w:type="spellStart"/>
      <w:r>
        <w:t>Акфа-Тур</w:t>
      </w:r>
      <w:proofErr w:type="spellEnd"/>
      <w:r>
        <w:t xml:space="preserve"> 2012» в октябре 2012 года.</w:t>
      </w:r>
    </w:p>
    <w:p w:rsidR="003A2677" w:rsidRDefault="003A2677" w:rsidP="003A2677">
      <w:pPr>
        <w:pStyle w:val="a4"/>
        <w:numPr>
          <w:ilvl w:val="0"/>
          <w:numId w:val="4"/>
        </w:numPr>
      </w:pPr>
      <w:r>
        <w:t>О списках кандидатов в сборную России и края на 2013 год.</w:t>
      </w:r>
    </w:p>
    <w:p w:rsidR="003A2677" w:rsidRDefault="003A2677" w:rsidP="003A2677">
      <w:pPr>
        <w:pStyle w:val="a4"/>
        <w:numPr>
          <w:ilvl w:val="0"/>
          <w:numId w:val="4"/>
        </w:numPr>
      </w:pPr>
      <w:r>
        <w:t>О выдвижении кандидатур на ставки спортсменов-инс</w:t>
      </w:r>
      <w:r w:rsidR="00864F6B">
        <w:t>трукторов в ФГУ ЦСП на 2013 год.</w:t>
      </w:r>
    </w:p>
    <w:p w:rsidR="00864F6B" w:rsidRDefault="00864F6B" w:rsidP="003A2677">
      <w:pPr>
        <w:pStyle w:val="a4"/>
        <w:numPr>
          <w:ilvl w:val="0"/>
          <w:numId w:val="4"/>
        </w:numPr>
      </w:pPr>
      <w:r>
        <w:t>О календаре краевых соревнований на 2013 год.</w:t>
      </w:r>
    </w:p>
    <w:p w:rsidR="00C6031D" w:rsidRDefault="003A2677" w:rsidP="00C6031D">
      <w:pPr>
        <w:pStyle w:val="a4"/>
        <w:numPr>
          <w:ilvl w:val="0"/>
          <w:numId w:val="4"/>
        </w:numPr>
      </w:pPr>
      <w:r>
        <w:t xml:space="preserve"> О дате проведения общего собрания федерации.</w:t>
      </w:r>
    </w:p>
    <w:p w:rsidR="002835FB" w:rsidRDefault="002835FB" w:rsidP="002835FB">
      <w:pPr>
        <w:jc w:val="both"/>
        <w:rPr>
          <w:b/>
        </w:rPr>
      </w:pPr>
    </w:p>
    <w:p w:rsidR="002835FB" w:rsidRDefault="002835FB" w:rsidP="002835FB">
      <w:pPr>
        <w:jc w:val="both"/>
        <w:rPr>
          <w:b/>
        </w:rPr>
      </w:pPr>
      <w:r>
        <w:rPr>
          <w:b/>
        </w:rPr>
        <w:t>1.Вопрос</w:t>
      </w:r>
      <w:r w:rsidR="005467B0">
        <w:rPr>
          <w:b/>
        </w:rPr>
        <w:t>:</w:t>
      </w:r>
    </w:p>
    <w:p w:rsidR="00740912" w:rsidRDefault="005467B0" w:rsidP="002835FB">
      <w:pPr>
        <w:jc w:val="both"/>
      </w:pPr>
      <w:r>
        <w:t xml:space="preserve">                 </w:t>
      </w:r>
      <w:proofErr w:type="spellStart"/>
      <w:r w:rsidR="00740912">
        <w:t>Ю.Н.Семенчуков</w:t>
      </w:r>
      <w:proofErr w:type="spellEnd"/>
      <w:r w:rsidR="00740912">
        <w:t xml:space="preserve"> проинформировал об итогах проверки ГУ Министерства юстиции РФ по Хабаровскому краю и ЕАО с 13.06 по 03.07.2012 года. По итогам проверки замечаний по деятельности федерации не было,</w:t>
      </w:r>
      <w:r>
        <w:t xml:space="preserve"> </w:t>
      </w:r>
      <w:r w:rsidR="00740912">
        <w:t>но было сделано предупреждение об использовании печати с символикой, не зарегистрированной в установленном порядке. Федерация получила предупреждение и установлен срок до 01 октября 2012 года для устранения нарушения.</w:t>
      </w:r>
    </w:p>
    <w:p w:rsidR="005467B0" w:rsidRDefault="005467B0" w:rsidP="002835FB">
      <w:pPr>
        <w:jc w:val="both"/>
      </w:pPr>
      <w:r>
        <w:t xml:space="preserve">                По аккредитации федерации, весь необходимый пакет документов подготовлен для сдачи в комиссию комитета по спорту Правительства Хабаровского края по аккредитации региональных федераций.</w:t>
      </w:r>
    </w:p>
    <w:p w:rsidR="005467B0" w:rsidRPr="00740912" w:rsidRDefault="005467B0" w:rsidP="002835FB">
      <w:pPr>
        <w:jc w:val="both"/>
      </w:pPr>
    </w:p>
    <w:p w:rsidR="00C6031D" w:rsidRPr="005467B0" w:rsidRDefault="002835FB" w:rsidP="00C6031D">
      <w:pPr>
        <w:ind w:left="-540"/>
        <w:jc w:val="both"/>
      </w:pPr>
      <w:r>
        <w:rPr>
          <w:b/>
        </w:rPr>
        <w:t xml:space="preserve">РЕШИЛИ: </w:t>
      </w:r>
      <w:r w:rsidR="005467B0">
        <w:t>информацию принять к сведению.</w:t>
      </w:r>
    </w:p>
    <w:p w:rsidR="00C6031D" w:rsidRPr="00C6031D" w:rsidRDefault="00C6031D" w:rsidP="00C6031D">
      <w:pPr>
        <w:ind w:left="-540"/>
        <w:jc w:val="both"/>
        <w:rPr>
          <w:b/>
        </w:rPr>
      </w:pPr>
    </w:p>
    <w:p w:rsidR="002835FB" w:rsidRDefault="002835FB" w:rsidP="002835FB">
      <w:pPr>
        <w:jc w:val="both"/>
        <w:rPr>
          <w:b/>
        </w:rPr>
      </w:pPr>
      <w:r>
        <w:rPr>
          <w:b/>
        </w:rPr>
        <w:t>2.Вопрос</w:t>
      </w:r>
      <w:r w:rsidR="005467B0">
        <w:rPr>
          <w:b/>
        </w:rPr>
        <w:t>:</w:t>
      </w:r>
    </w:p>
    <w:p w:rsidR="005467B0" w:rsidRPr="005467B0" w:rsidRDefault="005467B0" w:rsidP="002835FB">
      <w:pPr>
        <w:jc w:val="both"/>
      </w:pPr>
      <w:r>
        <w:rPr>
          <w:b/>
        </w:rPr>
        <w:t xml:space="preserve">               </w:t>
      </w:r>
      <w:r>
        <w:t xml:space="preserve">А.Я.Митяков проинформировал о ходе подготовке к </w:t>
      </w:r>
      <w:proofErr w:type="spellStart"/>
      <w:r>
        <w:t>соревнованиям</w:t>
      </w:r>
      <w:proofErr w:type="gramStart"/>
      <w:r>
        <w:t>,п</w:t>
      </w:r>
      <w:proofErr w:type="gramEnd"/>
      <w:r>
        <w:t>редложил</w:t>
      </w:r>
      <w:proofErr w:type="spellEnd"/>
      <w:r>
        <w:t xml:space="preserve"> утвердить кандидатуры ГСК и службы дистанции.</w:t>
      </w:r>
    </w:p>
    <w:p w:rsidR="00C6031D" w:rsidRDefault="002835FB" w:rsidP="00C6031D">
      <w:pPr>
        <w:ind w:left="-540"/>
        <w:jc w:val="both"/>
        <w:rPr>
          <w:b/>
        </w:rPr>
      </w:pPr>
      <w:r>
        <w:rPr>
          <w:b/>
        </w:rPr>
        <w:t xml:space="preserve">РЕШИЛИ: </w:t>
      </w:r>
    </w:p>
    <w:p w:rsidR="00C6031D" w:rsidRPr="00C6031D" w:rsidRDefault="005467B0" w:rsidP="00C6031D">
      <w:pPr>
        <w:ind w:left="-540"/>
        <w:jc w:val="both"/>
        <w:rPr>
          <w:b/>
        </w:rPr>
      </w:pPr>
      <w:r>
        <w:t xml:space="preserve">                       Утвердить старшим начальником </w:t>
      </w:r>
      <w:proofErr w:type="spellStart"/>
      <w:r>
        <w:t>дистации</w:t>
      </w:r>
      <w:proofErr w:type="spellEnd"/>
      <w:r>
        <w:t xml:space="preserve"> в 1 день (район Чирки) – Труфанова А.Ф., во второй день (район Ильинка) – </w:t>
      </w:r>
      <w:proofErr w:type="spellStart"/>
      <w:r>
        <w:t>Кортылева</w:t>
      </w:r>
      <w:proofErr w:type="spellEnd"/>
      <w:r>
        <w:t xml:space="preserve"> С.В.</w:t>
      </w:r>
      <w:r w:rsidR="00C6031D">
        <w:t xml:space="preserve">, гл. секретарь </w:t>
      </w:r>
      <w:r>
        <w:t xml:space="preserve">- </w:t>
      </w:r>
      <w:proofErr w:type="spellStart"/>
      <w:r w:rsidR="00C6031D">
        <w:t>Сингур</w:t>
      </w:r>
      <w:proofErr w:type="spellEnd"/>
      <w:r w:rsidR="00C6031D">
        <w:t xml:space="preserve"> М.К.</w:t>
      </w:r>
    </w:p>
    <w:p w:rsidR="002835FB" w:rsidRDefault="002835FB" w:rsidP="002835FB">
      <w:pPr>
        <w:jc w:val="both"/>
        <w:rPr>
          <w:b/>
        </w:rPr>
      </w:pPr>
      <w:r>
        <w:rPr>
          <w:b/>
        </w:rPr>
        <w:lastRenderedPageBreak/>
        <w:t>3.Вопрос</w:t>
      </w:r>
      <w:r w:rsidR="00887CC6">
        <w:rPr>
          <w:b/>
        </w:rPr>
        <w:t>:</w:t>
      </w:r>
    </w:p>
    <w:p w:rsidR="00887CC6" w:rsidRPr="00887CC6" w:rsidRDefault="00887CC6" w:rsidP="002835FB">
      <w:pPr>
        <w:jc w:val="both"/>
      </w:pPr>
      <w:r>
        <w:rPr>
          <w:b/>
        </w:rPr>
        <w:t xml:space="preserve">           </w:t>
      </w:r>
      <w:proofErr w:type="spellStart"/>
      <w:r>
        <w:t>Ю.Н.Семенчуков</w:t>
      </w:r>
      <w:proofErr w:type="spellEnd"/>
      <w:r>
        <w:t xml:space="preserve"> проинформировал о том, что бюджетного финансирования соревнований не будет.</w:t>
      </w:r>
    </w:p>
    <w:p w:rsidR="00C6031D" w:rsidRDefault="002835FB" w:rsidP="00C6031D">
      <w:pPr>
        <w:ind w:left="-540"/>
        <w:jc w:val="both"/>
        <w:rPr>
          <w:b/>
        </w:rPr>
      </w:pPr>
      <w:r>
        <w:rPr>
          <w:b/>
        </w:rPr>
        <w:t xml:space="preserve">РЕШИЛИ: </w:t>
      </w:r>
    </w:p>
    <w:p w:rsidR="00887CC6" w:rsidRDefault="00887CC6" w:rsidP="00C6031D">
      <w:pPr>
        <w:ind w:left="-540"/>
        <w:jc w:val="both"/>
      </w:pPr>
      <w:r>
        <w:rPr>
          <w:b/>
        </w:rPr>
        <w:t xml:space="preserve">                    </w:t>
      </w:r>
      <w:r>
        <w:t xml:space="preserve">Соревнования перенести с 13 – 14 октября на 6 – 7 октября. Первый день соревнований – спринт провести в парке «Динамо» в 16.00, второй день – марафон, в районе </w:t>
      </w:r>
      <w:proofErr w:type="spellStart"/>
      <w:r>
        <w:t>Малышево</w:t>
      </w:r>
      <w:proofErr w:type="spellEnd"/>
      <w:r>
        <w:t xml:space="preserve"> – </w:t>
      </w:r>
      <w:proofErr w:type="spellStart"/>
      <w:r>
        <w:t>Сикачи-Алян</w:t>
      </w:r>
      <w:proofErr w:type="spellEnd"/>
      <w:r>
        <w:t xml:space="preserve"> в 12.00. Стартовый взнос на соревнования установить на спринт: взрослые 100 руб., юноши – 50 руб., на марафон: взрослые – 200 руб., юноши – 100 руб.</w:t>
      </w:r>
    </w:p>
    <w:p w:rsidR="00887CC6" w:rsidRDefault="00887CC6" w:rsidP="00C6031D">
      <w:pPr>
        <w:ind w:left="-540"/>
        <w:jc w:val="both"/>
        <w:rPr>
          <w:b/>
        </w:rPr>
      </w:pPr>
      <w:r>
        <w:t xml:space="preserve">               </w:t>
      </w:r>
      <w:r>
        <w:rPr>
          <w:b/>
        </w:rPr>
        <w:t>4.Вопрос:</w:t>
      </w:r>
    </w:p>
    <w:p w:rsidR="00887CC6" w:rsidRDefault="00887CC6" w:rsidP="00C6031D">
      <w:pPr>
        <w:ind w:left="-540"/>
        <w:jc w:val="both"/>
      </w:pPr>
      <w:r>
        <w:rPr>
          <w:b/>
        </w:rPr>
        <w:t xml:space="preserve">               </w:t>
      </w:r>
      <w:r>
        <w:t>Митяков А.Я. проинформировал о поездке в Китай</w:t>
      </w:r>
      <w:r w:rsidR="002348DC">
        <w:t>,</w:t>
      </w:r>
      <w:r>
        <w:t xml:space="preserve"> которую организует компания «</w:t>
      </w:r>
      <w:proofErr w:type="spellStart"/>
      <w:r>
        <w:t>Акфа</w:t>
      </w:r>
      <w:proofErr w:type="spellEnd"/>
      <w:r>
        <w:t xml:space="preserve">» с </w:t>
      </w:r>
      <w:r w:rsidR="002348DC">
        <w:t>08 по 20 октября 2012 года. В программе поездки участие в любительских соревнованиях и экскурсии в Пекине с 9 по 15 октября и участие в Кубке Азии в районе Шанхая с 16 по 20 октября.</w:t>
      </w:r>
    </w:p>
    <w:p w:rsidR="002348DC" w:rsidRDefault="002348DC" w:rsidP="00C6031D">
      <w:pPr>
        <w:ind w:left="-540"/>
        <w:jc w:val="both"/>
      </w:pPr>
      <w:r>
        <w:rPr>
          <w:b/>
        </w:rPr>
        <w:t>Решили:</w:t>
      </w:r>
      <w:r>
        <w:t xml:space="preserve"> принять информацию к сведению.</w:t>
      </w:r>
    </w:p>
    <w:p w:rsidR="002348DC" w:rsidRDefault="002348DC" w:rsidP="00C6031D">
      <w:pPr>
        <w:ind w:left="-540"/>
        <w:jc w:val="both"/>
        <w:rPr>
          <w:b/>
        </w:rPr>
      </w:pPr>
      <w:r>
        <w:rPr>
          <w:b/>
        </w:rPr>
        <w:t xml:space="preserve">              5.Вопрос:</w:t>
      </w:r>
    </w:p>
    <w:p w:rsidR="002348DC" w:rsidRDefault="002348DC" w:rsidP="00C6031D">
      <w:pPr>
        <w:ind w:left="-540"/>
        <w:jc w:val="both"/>
      </w:pPr>
      <w:r>
        <w:t xml:space="preserve">              </w:t>
      </w:r>
      <w:proofErr w:type="spellStart"/>
      <w:r>
        <w:t>Ю.Н.Семенчуков</w:t>
      </w:r>
      <w:proofErr w:type="spellEnd"/>
      <w:r>
        <w:t xml:space="preserve"> напомнил о необходимости подачи кандидатур в списки сборной России на 2013 год и о подготовке списков сборных команд Хабаровского края на 2013 год.</w:t>
      </w:r>
    </w:p>
    <w:p w:rsidR="002348DC" w:rsidRDefault="002348DC" w:rsidP="00C6031D">
      <w:pPr>
        <w:ind w:left="-540"/>
        <w:jc w:val="both"/>
      </w:pPr>
      <w:r>
        <w:t xml:space="preserve"> </w:t>
      </w:r>
      <w:r>
        <w:rPr>
          <w:b/>
        </w:rPr>
        <w:t>Решили:</w:t>
      </w:r>
      <w:r>
        <w:t xml:space="preserve"> поручить старшим тренерам по лыжному ориентированию</w:t>
      </w:r>
      <w:r w:rsidR="002051CE">
        <w:t xml:space="preserve"> </w:t>
      </w:r>
      <w:r>
        <w:t>(Потапов С.Ю.) и ориентированию бегом</w:t>
      </w:r>
      <w:r w:rsidR="002051CE">
        <w:t xml:space="preserve"> </w:t>
      </w:r>
      <w:proofErr w:type="gramStart"/>
      <w:r>
        <w:t xml:space="preserve">( </w:t>
      </w:r>
      <w:proofErr w:type="gramEnd"/>
      <w:r>
        <w:t>Труфанов А.Ф.)</w:t>
      </w:r>
      <w:r w:rsidR="002051CE">
        <w:t xml:space="preserve"> совместно с детско-юношеской комиссией (</w:t>
      </w:r>
      <w:proofErr w:type="spellStart"/>
      <w:r w:rsidR="002051CE">
        <w:t>Леонтюк</w:t>
      </w:r>
      <w:proofErr w:type="spellEnd"/>
      <w:r w:rsidR="002051CE">
        <w:t xml:space="preserve"> Т.Н.)</w:t>
      </w:r>
      <w:r>
        <w:t xml:space="preserve"> подготовить предложения по кандидатурам в сборную команду России до 25 сентября и проект списков сборных команд Хабаровского края на 2013 год до 20 октября.</w:t>
      </w:r>
    </w:p>
    <w:p w:rsidR="002051CE" w:rsidRDefault="002051CE" w:rsidP="00C6031D">
      <w:pPr>
        <w:ind w:left="-540"/>
        <w:jc w:val="both"/>
        <w:rPr>
          <w:b/>
        </w:rPr>
      </w:pPr>
      <w:r>
        <w:t xml:space="preserve">               </w:t>
      </w:r>
      <w:r>
        <w:rPr>
          <w:b/>
        </w:rPr>
        <w:t>6.Вопрос:</w:t>
      </w:r>
    </w:p>
    <w:p w:rsidR="002051CE" w:rsidRDefault="002051CE" w:rsidP="00C6031D">
      <w:pPr>
        <w:ind w:left="-540"/>
        <w:jc w:val="both"/>
      </w:pPr>
      <w:r>
        <w:rPr>
          <w:b/>
        </w:rPr>
        <w:t xml:space="preserve">               </w:t>
      </w:r>
      <w:proofErr w:type="spellStart"/>
      <w:r>
        <w:t>Ю.Н.Семенчуков</w:t>
      </w:r>
      <w:proofErr w:type="spellEnd"/>
      <w:r>
        <w:t xml:space="preserve"> сообщил, что до 15 сентября необходимо подать в ФСО России кандидатуры на ставки спортсменов-инструкторов в ФГУ ЦСП на 2013 год.</w:t>
      </w:r>
    </w:p>
    <w:p w:rsidR="002051CE" w:rsidRDefault="002051CE" w:rsidP="00C6031D">
      <w:pPr>
        <w:ind w:left="-540"/>
        <w:jc w:val="both"/>
      </w:pPr>
      <w:r>
        <w:rPr>
          <w:b/>
        </w:rPr>
        <w:t xml:space="preserve">Решили: </w:t>
      </w:r>
      <w:r>
        <w:t>подать в ФСО России на ставки спортсменов-инструкторов в ФГУ ЦСП на 2013 год кандидатуры Эдуарда Хренников</w:t>
      </w:r>
      <w:proofErr w:type="gramStart"/>
      <w:r>
        <w:t>а(</w:t>
      </w:r>
      <w:proofErr w:type="gramEnd"/>
      <w:r>
        <w:t>Чемпионат Европы 2012 года, Украина, 1,3 место) Анастасии Кравченко(Чемпионат Европы 2012 года, Украина, 2,2 место).</w:t>
      </w:r>
    </w:p>
    <w:p w:rsidR="00864F6B" w:rsidRDefault="00864F6B" w:rsidP="00C6031D">
      <w:pPr>
        <w:ind w:left="-540"/>
        <w:jc w:val="both"/>
        <w:rPr>
          <w:b/>
        </w:rPr>
      </w:pPr>
      <w:r>
        <w:rPr>
          <w:b/>
        </w:rPr>
        <w:t xml:space="preserve">              7.Вопрос:</w:t>
      </w:r>
    </w:p>
    <w:p w:rsidR="00864F6B" w:rsidRDefault="00864F6B" w:rsidP="00C6031D">
      <w:pPr>
        <w:ind w:left="-540"/>
        <w:jc w:val="both"/>
      </w:pPr>
      <w:r>
        <w:rPr>
          <w:b/>
        </w:rPr>
        <w:t xml:space="preserve">              </w:t>
      </w:r>
      <w:proofErr w:type="spellStart"/>
      <w:r>
        <w:t>Ю.Н.Семенчуков</w:t>
      </w:r>
      <w:proofErr w:type="spellEnd"/>
      <w:r>
        <w:t xml:space="preserve"> проинформировал о том, что уже подготовлен проект Календаря на 2013 год, который необходимо утвердить на общем собрании федерации.</w:t>
      </w:r>
    </w:p>
    <w:p w:rsidR="00864F6B" w:rsidRPr="00B07DB5" w:rsidRDefault="00864F6B" w:rsidP="00C6031D">
      <w:pPr>
        <w:ind w:left="-540"/>
        <w:jc w:val="both"/>
      </w:pPr>
      <w:r>
        <w:rPr>
          <w:b/>
        </w:rPr>
        <w:t xml:space="preserve">Решили: </w:t>
      </w:r>
      <w:r>
        <w:t>опубликовать проект календаря на сайте ФСО для ознакомления тренеров, спортсменов, специалистов. Все замечания, предложения и дополнения присылать по электронной почте:</w:t>
      </w:r>
      <w:proofErr w:type="spellStart"/>
      <w:r w:rsidR="00B07DB5">
        <w:rPr>
          <w:lang w:val="en-US"/>
        </w:rPr>
        <w:t>skiorient</w:t>
      </w:r>
      <w:proofErr w:type="spellEnd"/>
      <w:r w:rsidR="00B07DB5" w:rsidRPr="00B07DB5">
        <w:t>@</w:t>
      </w:r>
      <w:r w:rsidR="00B07DB5">
        <w:rPr>
          <w:lang w:val="en-US"/>
        </w:rPr>
        <w:t>mil</w:t>
      </w:r>
      <w:r w:rsidR="00B07DB5" w:rsidRPr="00B07DB5">
        <w:t>.</w:t>
      </w:r>
      <w:proofErr w:type="spellStart"/>
      <w:r w:rsidR="00B07DB5">
        <w:rPr>
          <w:lang w:val="en-US"/>
        </w:rPr>
        <w:t>ru</w:t>
      </w:r>
      <w:proofErr w:type="spellEnd"/>
      <w:r w:rsidR="00B07DB5" w:rsidRPr="00B07DB5">
        <w:t xml:space="preserve"> </w:t>
      </w:r>
      <w:r w:rsidR="00B07DB5">
        <w:t>или в «Гостевую» на сайт:</w:t>
      </w:r>
      <w:proofErr w:type="spellStart"/>
      <w:r w:rsidR="00B07DB5">
        <w:rPr>
          <w:lang w:val="en-US"/>
        </w:rPr>
        <w:t>orientdv</w:t>
      </w:r>
      <w:proofErr w:type="spellEnd"/>
      <w:r w:rsidR="00B07DB5" w:rsidRPr="00B07DB5">
        <w:t>.</w:t>
      </w:r>
      <w:proofErr w:type="spellStart"/>
      <w:r w:rsidR="00B07DB5">
        <w:rPr>
          <w:lang w:val="en-US"/>
        </w:rPr>
        <w:t>ru</w:t>
      </w:r>
      <w:proofErr w:type="spellEnd"/>
      <w:r w:rsidR="00B07DB5" w:rsidRPr="00B07DB5">
        <w:t xml:space="preserve"> </w:t>
      </w:r>
      <w:r w:rsidR="00B07DB5">
        <w:t>до 10 октября 2012 года.</w:t>
      </w:r>
    </w:p>
    <w:p w:rsidR="002051CE" w:rsidRDefault="00B07DB5" w:rsidP="00C6031D">
      <w:pPr>
        <w:ind w:left="-540"/>
        <w:jc w:val="both"/>
        <w:rPr>
          <w:b/>
        </w:rPr>
      </w:pPr>
      <w:r>
        <w:rPr>
          <w:b/>
        </w:rPr>
        <w:t xml:space="preserve">              8</w:t>
      </w:r>
      <w:r w:rsidR="002051CE">
        <w:rPr>
          <w:b/>
        </w:rPr>
        <w:t>.Вопрос:</w:t>
      </w:r>
    </w:p>
    <w:p w:rsidR="002051CE" w:rsidRPr="002051CE" w:rsidRDefault="002051CE" w:rsidP="00C6031D">
      <w:pPr>
        <w:ind w:left="-540"/>
        <w:jc w:val="both"/>
      </w:pPr>
      <w:r>
        <w:rPr>
          <w:b/>
        </w:rPr>
        <w:t>Решили:</w:t>
      </w:r>
      <w:r w:rsidR="00864F6B">
        <w:rPr>
          <w:b/>
        </w:rPr>
        <w:t xml:space="preserve"> </w:t>
      </w:r>
      <w:r>
        <w:t>провести общее собрание федерации 26 октября 2012 года</w:t>
      </w:r>
      <w:r w:rsidR="00864F6B">
        <w:t>, где заслушать отчеты о работе за год президента, председателей комиссий, утвердить календарь на 2013 год, списки кандидатов в сборные команды Хабаровского края, стартовые и членские взносы на 2013 год.</w:t>
      </w:r>
    </w:p>
    <w:p w:rsidR="00C6031D" w:rsidRDefault="00C6031D" w:rsidP="00C6031D">
      <w:pPr>
        <w:ind w:left="-540"/>
        <w:jc w:val="both"/>
      </w:pPr>
    </w:p>
    <w:p w:rsidR="00864F6B" w:rsidRPr="00C6031D" w:rsidRDefault="00864F6B" w:rsidP="00C6031D">
      <w:pPr>
        <w:ind w:left="-540"/>
        <w:jc w:val="both"/>
        <w:rPr>
          <w:b/>
        </w:rPr>
      </w:pPr>
      <w:r>
        <w:t>Следующее заседание правления провести 25 сентября в 19.00 в Центре детско-юношеского туризма (Волочаевская,13).</w:t>
      </w:r>
    </w:p>
    <w:sectPr w:rsidR="00864F6B" w:rsidRPr="00C6031D" w:rsidSect="00DE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A4FA4"/>
    <w:multiLevelType w:val="hybridMultilevel"/>
    <w:tmpl w:val="0B308058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636A181F"/>
    <w:multiLevelType w:val="hybridMultilevel"/>
    <w:tmpl w:val="7C9E5C22"/>
    <w:lvl w:ilvl="0" w:tplc="A62C8EB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4D575B"/>
    <w:multiLevelType w:val="hybridMultilevel"/>
    <w:tmpl w:val="5BB81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D770C"/>
    <w:multiLevelType w:val="hybridMultilevel"/>
    <w:tmpl w:val="902C8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B96"/>
    <w:rsid w:val="000358FD"/>
    <w:rsid w:val="0008600E"/>
    <w:rsid w:val="000F1920"/>
    <w:rsid w:val="001D629F"/>
    <w:rsid w:val="002051CE"/>
    <w:rsid w:val="002348DC"/>
    <w:rsid w:val="002835FB"/>
    <w:rsid w:val="003830BD"/>
    <w:rsid w:val="003A2677"/>
    <w:rsid w:val="00537106"/>
    <w:rsid w:val="005467B0"/>
    <w:rsid w:val="00594B98"/>
    <w:rsid w:val="00597B96"/>
    <w:rsid w:val="00620755"/>
    <w:rsid w:val="0064325A"/>
    <w:rsid w:val="00740912"/>
    <w:rsid w:val="007E5B09"/>
    <w:rsid w:val="00864F6B"/>
    <w:rsid w:val="00887CC6"/>
    <w:rsid w:val="00937E57"/>
    <w:rsid w:val="0097245A"/>
    <w:rsid w:val="00B00F9A"/>
    <w:rsid w:val="00B07DB5"/>
    <w:rsid w:val="00C6031D"/>
    <w:rsid w:val="00D0750D"/>
    <w:rsid w:val="00DE6ABB"/>
    <w:rsid w:val="00E42F26"/>
    <w:rsid w:val="00FB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5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3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6031D"/>
    <w:pPr>
      <w:spacing w:before="100" w:beforeAutospacing="1" w:after="100" w:afterAutospacing="1"/>
    </w:pPr>
  </w:style>
  <w:style w:type="character" w:styleId="a5">
    <w:name w:val="Hyperlink"/>
    <w:basedOn w:val="a0"/>
    <w:rsid w:val="00C603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6;&#1086;&#1084;&#1072;&#1096;&#1085;&#1080;&#1081;%20&#1082;&#1086;&#1084;&#1087;\&#1056;&#1072;&#1073;&#1086;&#1095;&#1080;&#1081;%20&#1089;&#1090;&#1086;&#1083;\&#1055;&#1056;&#1054;&#1058;&#1054;&#1050;&#1054;&#1051;%20&#1086;&#1090;%2011.09.201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от 11.09.2012</Template>
  <TotalTime>107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NN</dc:creator>
  <cp:keywords/>
  <cp:lastModifiedBy>NN</cp:lastModifiedBy>
  <cp:revision>2</cp:revision>
  <dcterms:created xsi:type="dcterms:W3CDTF">2012-09-11T11:30:00Z</dcterms:created>
  <dcterms:modified xsi:type="dcterms:W3CDTF">2012-09-12T12:05:00Z</dcterms:modified>
</cp:coreProperties>
</file>